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B80" w:rsidRPr="00887403" w:rsidRDefault="00B67B80" w:rsidP="00866E48">
      <w:pPr>
        <w:pStyle w:val="Nagwek1"/>
        <w:rPr>
          <w:rFonts w:ascii="Times New Roman" w:hAnsi="Times New Roman"/>
          <w:sz w:val="28"/>
          <w:szCs w:val="28"/>
          <w:u w:val="none"/>
        </w:rPr>
      </w:pPr>
      <w:r w:rsidRPr="00887403">
        <w:rPr>
          <w:rFonts w:ascii="Times New Roman" w:hAnsi="Times New Roman"/>
          <w:sz w:val="28"/>
          <w:szCs w:val="28"/>
          <w:u w:val="none"/>
        </w:rPr>
        <w:t xml:space="preserve">U M O W A  NR  </w:t>
      </w:r>
      <w:r>
        <w:rPr>
          <w:rFonts w:ascii="Times New Roman" w:hAnsi="Times New Roman"/>
          <w:sz w:val="28"/>
          <w:szCs w:val="28"/>
          <w:u w:val="none"/>
        </w:rPr>
        <w:t>………………………………………</w:t>
      </w:r>
    </w:p>
    <w:p w:rsidR="00B67B80" w:rsidRDefault="00B67B80" w:rsidP="00077010"/>
    <w:p w:rsidR="00B67B80" w:rsidRPr="00732E96" w:rsidRDefault="00B67B80" w:rsidP="00732E96"/>
    <w:p w:rsidR="00B67B80" w:rsidRDefault="00B67B80" w:rsidP="00866E48">
      <w:pPr>
        <w:jc w:val="both"/>
        <w:rPr>
          <w:sz w:val="22"/>
          <w:szCs w:val="22"/>
        </w:rPr>
      </w:pPr>
      <w:r w:rsidRPr="0095027E">
        <w:rPr>
          <w:sz w:val="22"/>
          <w:szCs w:val="22"/>
        </w:rPr>
        <w:t>zawarta w dniu ……</w:t>
      </w:r>
      <w:r>
        <w:rPr>
          <w:sz w:val="22"/>
          <w:szCs w:val="22"/>
        </w:rPr>
        <w:t xml:space="preserve">…………...... w Białej Podlaskiej pomiędzy: </w:t>
      </w:r>
    </w:p>
    <w:p w:rsidR="00B67B80" w:rsidRDefault="00B67B80" w:rsidP="00866E48">
      <w:pPr>
        <w:jc w:val="both"/>
        <w:rPr>
          <w:b/>
          <w:sz w:val="22"/>
          <w:szCs w:val="22"/>
        </w:rPr>
      </w:pPr>
      <w:r>
        <w:rPr>
          <w:b/>
          <w:sz w:val="22"/>
          <w:szCs w:val="22"/>
        </w:rPr>
        <w:t>Powiatem Bialskim</w:t>
      </w:r>
      <w:r w:rsidRPr="0056546A">
        <w:t xml:space="preserve"> </w:t>
      </w:r>
      <w:r>
        <w:t xml:space="preserve">- </w:t>
      </w:r>
      <w:r w:rsidRPr="0056546A">
        <w:rPr>
          <w:b/>
          <w:sz w:val="22"/>
          <w:szCs w:val="22"/>
        </w:rPr>
        <w:t>Powiatowy Ośrodek Wsparcia dla Osób z Zaburzeniami Psychicznymi w Białej Podlaskiej z siedzibą w Międzyrzecu Podlaskim, ul. Wiejska 5, 21-560 Międzyrzec Podlaski</w:t>
      </w:r>
      <w:r>
        <w:rPr>
          <w:sz w:val="22"/>
          <w:szCs w:val="22"/>
        </w:rPr>
        <w:t xml:space="preserve">, NIP: </w:t>
      </w:r>
      <w:r w:rsidRPr="00935486">
        <w:rPr>
          <w:sz w:val="22"/>
          <w:szCs w:val="22"/>
        </w:rPr>
        <w:t>5372342952</w:t>
      </w:r>
      <w:r>
        <w:rPr>
          <w:sz w:val="22"/>
          <w:szCs w:val="22"/>
        </w:rPr>
        <w:t xml:space="preserve">, </w:t>
      </w:r>
      <w:r w:rsidRPr="0095027E">
        <w:rPr>
          <w:sz w:val="22"/>
          <w:szCs w:val="22"/>
        </w:rPr>
        <w:t xml:space="preserve">REGON: </w:t>
      </w:r>
      <w:r w:rsidRPr="00935486">
        <w:rPr>
          <w:sz w:val="22"/>
          <w:szCs w:val="22"/>
        </w:rPr>
        <w:t>0</w:t>
      </w:r>
      <w:r>
        <w:rPr>
          <w:sz w:val="22"/>
          <w:szCs w:val="22"/>
        </w:rPr>
        <w:t>60093704, reprezentowanym przez</w:t>
      </w:r>
      <w:r w:rsidR="00175FB4">
        <w:rPr>
          <w:sz w:val="22"/>
          <w:szCs w:val="22"/>
        </w:rPr>
        <w:t xml:space="preserve"> Panią </w:t>
      </w:r>
      <w:r w:rsidR="00175FB4">
        <w:rPr>
          <w:b/>
          <w:sz w:val="22"/>
          <w:szCs w:val="22"/>
        </w:rPr>
        <w:t>Jadwigę Patkowską – Dyrektora</w:t>
      </w:r>
    </w:p>
    <w:p w:rsidR="00B67B80" w:rsidRDefault="00B67B80" w:rsidP="00866E48">
      <w:pPr>
        <w:jc w:val="both"/>
        <w:rPr>
          <w:b/>
          <w:sz w:val="22"/>
          <w:szCs w:val="22"/>
        </w:rPr>
      </w:pPr>
      <w:r w:rsidRPr="0095027E">
        <w:rPr>
          <w:sz w:val="22"/>
          <w:szCs w:val="22"/>
        </w:rPr>
        <w:t>z</w:t>
      </w:r>
      <w:r>
        <w:rPr>
          <w:sz w:val="22"/>
          <w:szCs w:val="22"/>
        </w:rPr>
        <w:t>wanym</w:t>
      </w:r>
      <w:r w:rsidRPr="0095027E">
        <w:rPr>
          <w:sz w:val="22"/>
          <w:szCs w:val="22"/>
        </w:rPr>
        <w:t xml:space="preserve"> dalej w treści niniejszej umowy </w:t>
      </w:r>
      <w:r w:rsidRPr="0095027E">
        <w:rPr>
          <w:b/>
          <w:sz w:val="22"/>
          <w:szCs w:val="22"/>
        </w:rPr>
        <w:t>„Zamawiającym”</w:t>
      </w:r>
      <w:r>
        <w:rPr>
          <w:b/>
          <w:sz w:val="22"/>
          <w:szCs w:val="22"/>
        </w:rPr>
        <w:t>,</w:t>
      </w:r>
    </w:p>
    <w:p w:rsidR="00B67B80" w:rsidRPr="00887403" w:rsidRDefault="00B67B80" w:rsidP="00866E48">
      <w:pPr>
        <w:jc w:val="both"/>
        <w:rPr>
          <w:sz w:val="22"/>
          <w:szCs w:val="22"/>
        </w:rPr>
      </w:pPr>
    </w:p>
    <w:p w:rsidR="00B67B80" w:rsidRDefault="00B67B80" w:rsidP="00866E48">
      <w:pPr>
        <w:jc w:val="both"/>
        <w:rPr>
          <w:sz w:val="22"/>
          <w:szCs w:val="22"/>
        </w:rPr>
      </w:pPr>
      <w:r w:rsidRPr="00316D7E">
        <w:rPr>
          <w:sz w:val="22"/>
          <w:szCs w:val="22"/>
        </w:rPr>
        <w:t>a</w:t>
      </w:r>
    </w:p>
    <w:p w:rsidR="00B67B80" w:rsidRPr="00486D9B" w:rsidRDefault="00B67B80" w:rsidP="0027587B">
      <w:pPr>
        <w:jc w:val="both"/>
        <w:rPr>
          <w:sz w:val="22"/>
          <w:szCs w:val="22"/>
        </w:rPr>
      </w:pPr>
      <w:r>
        <w:rPr>
          <w:b/>
          <w:sz w:val="22"/>
          <w:szCs w:val="22"/>
        </w:rPr>
        <w:t xml:space="preserve">…………………… </w:t>
      </w:r>
      <w:r w:rsidRPr="00486D9B">
        <w:rPr>
          <w:sz w:val="22"/>
          <w:szCs w:val="22"/>
        </w:rPr>
        <w:t>z siedzibą w ………………….., NIP ……………….., REGON ………………..</w:t>
      </w:r>
    </w:p>
    <w:p w:rsidR="00B67B80" w:rsidRPr="00060B81" w:rsidRDefault="00B67B80" w:rsidP="00060B81">
      <w:pPr>
        <w:jc w:val="both"/>
        <w:rPr>
          <w:b/>
          <w:sz w:val="22"/>
          <w:szCs w:val="22"/>
        </w:rPr>
      </w:pPr>
      <w:r w:rsidRPr="00060B81">
        <w:rPr>
          <w:sz w:val="22"/>
          <w:szCs w:val="22"/>
        </w:rPr>
        <w:t>reprezentowan</w:t>
      </w:r>
      <w:r>
        <w:rPr>
          <w:sz w:val="22"/>
          <w:szCs w:val="22"/>
        </w:rPr>
        <w:t>ym</w:t>
      </w:r>
      <w:r w:rsidRPr="00060B81">
        <w:rPr>
          <w:sz w:val="22"/>
          <w:szCs w:val="22"/>
        </w:rPr>
        <w:t xml:space="preserve"> przez:</w:t>
      </w:r>
      <w:r>
        <w:rPr>
          <w:sz w:val="22"/>
          <w:szCs w:val="22"/>
        </w:rPr>
        <w:t xml:space="preserve"> ………………………….…  zwanym dalej „</w:t>
      </w:r>
      <w:r w:rsidRPr="00A57FC8">
        <w:rPr>
          <w:b/>
          <w:sz w:val="22"/>
          <w:szCs w:val="22"/>
        </w:rPr>
        <w:t>Wykonawcą".</w:t>
      </w:r>
    </w:p>
    <w:p w:rsidR="00B67B80" w:rsidRDefault="00B67B80" w:rsidP="00866E48">
      <w:pPr>
        <w:pStyle w:val="Tekstpodstawowy"/>
        <w:tabs>
          <w:tab w:val="clear" w:pos="284"/>
        </w:tabs>
        <w:ind w:firstLine="708"/>
        <w:rPr>
          <w:sz w:val="22"/>
          <w:szCs w:val="22"/>
        </w:rPr>
      </w:pPr>
    </w:p>
    <w:p w:rsidR="00B67B80" w:rsidRDefault="00B67B80" w:rsidP="00866E48">
      <w:pPr>
        <w:pStyle w:val="Tekstpodstawowy"/>
        <w:tabs>
          <w:tab w:val="clear" w:pos="284"/>
        </w:tabs>
        <w:ind w:firstLine="708"/>
        <w:rPr>
          <w:sz w:val="22"/>
          <w:szCs w:val="22"/>
        </w:rPr>
      </w:pPr>
    </w:p>
    <w:p w:rsidR="00B67B80" w:rsidRPr="00027193" w:rsidRDefault="00B67B80" w:rsidP="00027193">
      <w:pPr>
        <w:pStyle w:val="Tekstpodstawowy"/>
        <w:tabs>
          <w:tab w:val="clear" w:pos="284"/>
        </w:tabs>
        <w:ind w:firstLine="284"/>
        <w:rPr>
          <w:sz w:val="22"/>
          <w:szCs w:val="22"/>
        </w:rPr>
      </w:pPr>
      <w:r w:rsidRPr="0095027E">
        <w:rPr>
          <w:sz w:val="22"/>
          <w:szCs w:val="22"/>
        </w:rPr>
        <w:t xml:space="preserve">Po przeprowadzeniu postępowania o udzielenie zamówienia publicznego w trybie przetargu nieograniczonego </w:t>
      </w:r>
      <w:r>
        <w:rPr>
          <w:sz w:val="22"/>
          <w:szCs w:val="22"/>
        </w:rPr>
        <w:t xml:space="preserve">(znak sprawy: OA.272.6.2019.MM) </w:t>
      </w:r>
      <w:r w:rsidRPr="0095027E">
        <w:rPr>
          <w:sz w:val="22"/>
          <w:szCs w:val="22"/>
        </w:rPr>
        <w:t>na podstawie ustawy z dnia 29 stycznia 2004</w:t>
      </w:r>
      <w:r>
        <w:rPr>
          <w:sz w:val="22"/>
          <w:szCs w:val="22"/>
        </w:rPr>
        <w:t xml:space="preserve"> </w:t>
      </w:r>
      <w:r w:rsidRPr="0095027E">
        <w:rPr>
          <w:sz w:val="22"/>
          <w:szCs w:val="22"/>
        </w:rPr>
        <w:t>r. Prawo zamówień publicznych (</w:t>
      </w:r>
      <w:r>
        <w:rPr>
          <w:sz w:val="22"/>
          <w:szCs w:val="22"/>
        </w:rPr>
        <w:t xml:space="preserve">tekst jedn. </w:t>
      </w:r>
      <w:r w:rsidRPr="0095027E">
        <w:rPr>
          <w:sz w:val="22"/>
          <w:szCs w:val="22"/>
        </w:rPr>
        <w:t>Dz. U</w:t>
      </w:r>
      <w:r>
        <w:rPr>
          <w:sz w:val="22"/>
          <w:szCs w:val="22"/>
        </w:rPr>
        <w:t>.</w:t>
      </w:r>
      <w:r w:rsidRPr="0095027E">
        <w:rPr>
          <w:sz w:val="22"/>
          <w:szCs w:val="22"/>
        </w:rPr>
        <w:t xml:space="preserve"> z </w:t>
      </w:r>
      <w:r>
        <w:rPr>
          <w:sz w:val="22"/>
          <w:szCs w:val="22"/>
        </w:rPr>
        <w:t>2018 r.,</w:t>
      </w:r>
      <w:r w:rsidRPr="0095027E">
        <w:rPr>
          <w:sz w:val="22"/>
          <w:szCs w:val="22"/>
        </w:rPr>
        <w:t xml:space="preserve"> </w:t>
      </w:r>
      <w:r>
        <w:rPr>
          <w:sz w:val="22"/>
          <w:szCs w:val="22"/>
        </w:rPr>
        <w:t>poz. 1986 ze zm.</w:t>
      </w:r>
      <w:r w:rsidRPr="0095027E">
        <w:rPr>
          <w:sz w:val="22"/>
          <w:szCs w:val="22"/>
        </w:rPr>
        <w:t>), została zawarta umowa o następującej treści:</w:t>
      </w:r>
    </w:p>
    <w:p w:rsidR="00B67B80" w:rsidRDefault="00B67B80" w:rsidP="00866E48">
      <w:pPr>
        <w:pStyle w:val="tyt"/>
        <w:keepNext w:val="0"/>
        <w:overflowPunct w:val="0"/>
        <w:autoSpaceDE w:val="0"/>
        <w:autoSpaceDN w:val="0"/>
        <w:adjustRightInd w:val="0"/>
        <w:spacing w:before="0" w:after="0"/>
        <w:textAlignment w:val="baseline"/>
        <w:rPr>
          <w:sz w:val="22"/>
          <w:szCs w:val="22"/>
        </w:rPr>
      </w:pPr>
    </w:p>
    <w:p w:rsidR="00B67B80" w:rsidRDefault="00B67B80" w:rsidP="00866E48">
      <w:pPr>
        <w:pStyle w:val="tyt"/>
        <w:keepNext w:val="0"/>
        <w:overflowPunct w:val="0"/>
        <w:autoSpaceDE w:val="0"/>
        <w:autoSpaceDN w:val="0"/>
        <w:adjustRightInd w:val="0"/>
        <w:spacing w:before="0" w:after="0"/>
        <w:textAlignment w:val="baseline"/>
        <w:rPr>
          <w:sz w:val="22"/>
          <w:szCs w:val="22"/>
        </w:rPr>
      </w:pPr>
    </w:p>
    <w:p w:rsidR="00B67B80" w:rsidRDefault="00B67B80" w:rsidP="00866E48">
      <w:pPr>
        <w:pStyle w:val="tyt"/>
        <w:keepNext w:val="0"/>
        <w:overflowPunct w:val="0"/>
        <w:autoSpaceDE w:val="0"/>
        <w:autoSpaceDN w:val="0"/>
        <w:adjustRightInd w:val="0"/>
        <w:spacing w:before="0" w:after="0"/>
        <w:textAlignment w:val="baseline"/>
        <w:rPr>
          <w:szCs w:val="22"/>
        </w:rPr>
      </w:pPr>
      <w:r w:rsidRPr="00061A09">
        <w:rPr>
          <w:szCs w:val="22"/>
        </w:rPr>
        <w:t>Rozdział I – POSTANOWIENIA WSTĘPNE</w:t>
      </w:r>
    </w:p>
    <w:p w:rsidR="00B67B80" w:rsidRPr="00990BF6" w:rsidRDefault="00B67B80" w:rsidP="00990BF6">
      <w:pPr>
        <w:jc w:val="center"/>
        <w:rPr>
          <w:b/>
          <w:bCs/>
          <w:sz w:val="24"/>
          <w:szCs w:val="22"/>
        </w:rPr>
      </w:pPr>
      <w:r w:rsidRPr="00990BF6">
        <w:rPr>
          <w:b/>
          <w:bCs/>
          <w:sz w:val="24"/>
          <w:szCs w:val="22"/>
        </w:rPr>
        <w:t>§ 1. Zakres umowy</w:t>
      </w:r>
    </w:p>
    <w:p w:rsidR="00B67B80" w:rsidRPr="00CD5994" w:rsidRDefault="00B67B80" w:rsidP="0056546A">
      <w:pPr>
        <w:numPr>
          <w:ilvl w:val="0"/>
          <w:numId w:val="34"/>
        </w:numPr>
        <w:overflowPunct/>
        <w:autoSpaceDE/>
        <w:autoSpaceDN/>
        <w:adjustRightInd/>
        <w:ind w:left="284" w:hanging="284"/>
        <w:jc w:val="both"/>
        <w:textAlignment w:val="auto"/>
        <w:rPr>
          <w:sz w:val="22"/>
          <w:szCs w:val="22"/>
          <w:shd w:val="clear" w:color="auto" w:fill="FFFFFF"/>
        </w:rPr>
      </w:pPr>
      <w:r w:rsidRPr="00CD5994">
        <w:rPr>
          <w:sz w:val="22"/>
          <w:szCs w:val="22"/>
          <w:shd w:val="clear" w:color="auto" w:fill="FFFFFF"/>
        </w:rPr>
        <w:t xml:space="preserve">Przedmiotem zamówienia jest </w:t>
      </w:r>
      <w:r w:rsidRPr="0056546A">
        <w:rPr>
          <w:sz w:val="22"/>
          <w:szCs w:val="22"/>
          <w:shd w:val="clear" w:color="auto" w:fill="FFFFFF"/>
        </w:rPr>
        <w:t>adaptację i dostosowanie pomieszczeń lokali usługowych po byłej przychodni w Międzyrzecu Podlaskim przy ul. Warszawskiej 38 na potrzeby Utworzenia i prowadzenie mieszkań wspomaganych wspieranych w Międzyrzecu Podlaskim dla osób z niepełnosprawnością i niesamodzielnych wraz budowa pochylni dla osób niepełnosprawnych</w:t>
      </w:r>
      <w:r w:rsidRPr="00CD5994">
        <w:rPr>
          <w:sz w:val="22"/>
          <w:szCs w:val="22"/>
          <w:shd w:val="clear" w:color="auto" w:fill="FFFFFF"/>
        </w:rPr>
        <w:t xml:space="preserve"> w ramach projektu współfinansowanego ze środków UE w ramach Regionalnego Programu Operacyjnego Województwa Lubelskiego na lata 2014-2020 </w:t>
      </w:r>
      <w:r w:rsidRPr="0056546A">
        <w:rPr>
          <w:sz w:val="22"/>
          <w:szCs w:val="22"/>
          <w:shd w:val="clear" w:color="auto" w:fill="FFFFFF"/>
        </w:rPr>
        <w:t>Oś priorytetowa 11 Włączenie społeczne</w:t>
      </w:r>
      <w:r>
        <w:rPr>
          <w:sz w:val="22"/>
          <w:szCs w:val="22"/>
          <w:shd w:val="clear" w:color="auto" w:fill="FFFFFF"/>
        </w:rPr>
        <w:t xml:space="preserve"> </w:t>
      </w:r>
      <w:r w:rsidRPr="0056546A">
        <w:rPr>
          <w:sz w:val="22"/>
          <w:szCs w:val="22"/>
          <w:shd w:val="clear" w:color="auto" w:fill="FFFFFF"/>
        </w:rPr>
        <w:t>Działanie 11.2 Usługi społeczne i zdrowotne</w:t>
      </w:r>
      <w:r w:rsidRPr="00CD5994">
        <w:rPr>
          <w:sz w:val="22"/>
          <w:szCs w:val="22"/>
          <w:shd w:val="clear" w:color="auto" w:fill="FFFFFF"/>
        </w:rPr>
        <w:t>.</w:t>
      </w:r>
    </w:p>
    <w:p w:rsidR="00B67B80" w:rsidRPr="005E37A8" w:rsidRDefault="00B67B80" w:rsidP="00A71C6D">
      <w:pPr>
        <w:numPr>
          <w:ilvl w:val="0"/>
          <w:numId w:val="34"/>
        </w:numPr>
        <w:overflowPunct/>
        <w:autoSpaceDE/>
        <w:autoSpaceDN/>
        <w:adjustRightInd/>
        <w:ind w:left="284" w:hanging="284"/>
        <w:jc w:val="both"/>
        <w:textAlignment w:val="auto"/>
        <w:rPr>
          <w:sz w:val="22"/>
          <w:szCs w:val="22"/>
          <w:shd w:val="clear" w:color="auto" w:fill="FFFFFF"/>
        </w:rPr>
      </w:pPr>
      <w:r w:rsidRPr="005E37A8">
        <w:rPr>
          <w:sz w:val="22"/>
          <w:szCs w:val="22"/>
          <w:shd w:val="clear" w:color="auto" w:fill="FFFFFF"/>
        </w:rPr>
        <w:t>Zakres zamówienia obejmuje m.in.:</w:t>
      </w:r>
    </w:p>
    <w:p w:rsidR="00B67B80" w:rsidRPr="00F60238" w:rsidRDefault="00B67B80" w:rsidP="00F60238">
      <w:pPr>
        <w:numPr>
          <w:ilvl w:val="0"/>
          <w:numId w:val="44"/>
        </w:numPr>
        <w:overflowPunct/>
        <w:autoSpaceDE/>
        <w:autoSpaceDN/>
        <w:adjustRightInd/>
        <w:ind w:left="567" w:hanging="283"/>
        <w:jc w:val="both"/>
        <w:textAlignment w:val="auto"/>
        <w:rPr>
          <w:sz w:val="22"/>
          <w:szCs w:val="22"/>
        </w:rPr>
      </w:pPr>
      <w:r w:rsidRPr="00F60238">
        <w:rPr>
          <w:sz w:val="22"/>
          <w:szCs w:val="22"/>
        </w:rPr>
        <w:t>docieplenie ścian,</w:t>
      </w:r>
    </w:p>
    <w:p w:rsidR="00B67B80" w:rsidRPr="00F60238" w:rsidRDefault="00B67B80" w:rsidP="00F60238">
      <w:pPr>
        <w:numPr>
          <w:ilvl w:val="0"/>
          <w:numId w:val="44"/>
        </w:numPr>
        <w:overflowPunct/>
        <w:autoSpaceDE/>
        <w:autoSpaceDN/>
        <w:adjustRightInd/>
        <w:ind w:left="567" w:hanging="283"/>
        <w:jc w:val="both"/>
        <w:textAlignment w:val="auto"/>
        <w:rPr>
          <w:sz w:val="22"/>
          <w:szCs w:val="22"/>
        </w:rPr>
      </w:pPr>
      <w:r w:rsidRPr="00F60238">
        <w:rPr>
          <w:sz w:val="22"/>
          <w:szCs w:val="22"/>
        </w:rPr>
        <w:t>stolarka okienna i drzwiowa,</w:t>
      </w:r>
    </w:p>
    <w:p w:rsidR="00B67B80" w:rsidRPr="00F60238" w:rsidRDefault="00B67B80" w:rsidP="00F60238">
      <w:pPr>
        <w:numPr>
          <w:ilvl w:val="0"/>
          <w:numId w:val="44"/>
        </w:numPr>
        <w:overflowPunct/>
        <w:autoSpaceDE/>
        <w:autoSpaceDN/>
        <w:adjustRightInd/>
        <w:ind w:left="567" w:hanging="283"/>
        <w:jc w:val="both"/>
        <w:textAlignment w:val="auto"/>
        <w:rPr>
          <w:sz w:val="22"/>
          <w:szCs w:val="22"/>
        </w:rPr>
      </w:pPr>
      <w:r>
        <w:rPr>
          <w:sz w:val="22"/>
          <w:szCs w:val="22"/>
        </w:rPr>
        <w:t>remont</w:t>
      </w:r>
      <w:r w:rsidRPr="00F60238">
        <w:rPr>
          <w:sz w:val="22"/>
          <w:szCs w:val="22"/>
        </w:rPr>
        <w:t xml:space="preserve"> pokrycia dachowego z obróbkami blacharskimi,</w:t>
      </w:r>
    </w:p>
    <w:p w:rsidR="00B67B80" w:rsidRDefault="00B67B80" w:rsidP="00F60238">
      <w:pPr>
        <w:numPr>
          <w:ilvl w:val="0"/>
          <w:numId w:val="44"/>
        </w:numPr>
        <w:overflowPunct/>
        <w:autoSpaceDE/>
        <w:autoSpaceDN/>
        <w:adjustRightInd/>
        <w:ind w:left="567" w:hanging="283"/>
        <w:jc w:val="both"/>
        <w:textAlignment w:val="auto"/>
        <w:rPr>
          <w:sz w:val="22"/>
          <w:szCs w:val="22"/>
        </w:rPr>
      </w:pPr>
      <w:r>
        <w:rPr>
          <w:sz w:val="22"/>
          <w:szCs w:val="22"/>
        </w:rPr>
        <w:t>ogrodzenie terenu</w:t>
      </w:r>
      <w:r w:rsidRPr="00F60238">
        <w:rPr>
          <w:sz w:val="22"/>
          <w:szCs w:val="22"/>
        </w:rPr>
        <w:t>.</w:t>
      </w:r>
    </w:p>
    <w:p w:rsidR="00B67B80" w:rsidRDefault="00B67B80" w:rsidP="00F60238">
      <w:pPr>
        <w:numPr>
          <w:ilvl w:val="0"/>
          <w:numId w:val="44"/>
        </w:numPr>
        <w:overflowPunct/>
        <w:autoSpaceDE/>
        <w:autoSpaceDN/>
        <w:adjustRightInd/>
        <w:ind w:left="567" w:hanging="283"/>
        <w:jc w:val="both"/>
        <w:textAlignment w:val="auto"/>
        <w:rPr>
          <w:sz w:val="22"/>
          <w:szCs w:val="22"/>
        </w:rPr>
      </w:pPr>
      <w:r w:rsidRPr="0056546A">
        <w:rPr>
          <w:sz w:val="22"/>
          <w:szCs w:val="22"/>
        </w:rPr>
        <w:t>budowa pochylni dla osób niepełnosprawnych</w:t>
      </w:r>
    </w:p>
    <w:p w:rsidR="00B67B80" w:rsidRPr="00403224" w:rsidRDefault="00B67B80" w:rsidP="00A71C6D">
      <w:pPr>
        <w:numPr>
          <w:ilvl w:val="0"/>
          <w:numId w:val="34"/>
        </w:numPr>
        <w:overflowPunct/>
        <w:autoSpaceDE/>
        <w:autoSpaceDN/>
        <w:adjustRightInd/>
        <w:ind w:left="284" w:hanging="284"/>
        <w:jc w:val="both"/>
        <w:textAlignment w:val="auto"/>
        <w:rPr>
          <w:sz w:val="22"/>
          <w:szCs w:val="22"/>
        </w:rPr>
      </w:pPr>
      <w:r w:rsidRPr="00403224">
        <w:rPr>
          <w:sz w:val="22"/>
          <w:szCs w:val="22"/>
        </w:rPr>
        <w:t>Zamówienie należy wykonać m.in. zgodnie z dokumentacją projektową stanowiącą załącznik do SIWZ</w:t>
      </w:r>
      <w:r>
        <w:rPr>
          <w:sz w:val="22"/>
          <w:szCs w:val="22"/>
        </w:rPr>
        <w:t xml:space="preserve"> i niniejszej umowy.</w:t>
      </w:r>
    </w:p>
    <w:p w:rsidR="00B67B80" w:rsidRPr="009D1A21" w:rsidRDefault="00B67B80" w:rsidP="00A71C6D">
      <w:pPr>
        <w:numPr>
          <w:ilvl w:val="0"/>
          <w:numId w:val="34"/>
        </w:numPr>
        <w:overflowPunct/>
        <w:autoSpaceDE/>
        <w:autoSpaceDN/>
        <w:adjustRightInd/>
        <w:ind w:left="284" w:hanging="284"/>
        <w:jc w:val="both"/>
        <w:textAlignment w:val="auto"/>
        <w:rPr>
          <w:sz w:val="22"/>
          <w:szCs w:val="22"/>
        </w:rPr>
      </w:pPr>
      <w:r w:rsidRPr="009D1A21">
        <w:rPr>
          <w:sz w:val="22"/>
          <w:szCs w:val="22"/>
        </w:rPr>
        <w:t>Szczegółowy opis przedmiotu zamówienia zawiera m.in.:</w:t>
      </w:r>
    </w:p>
    <w:p w:rsidR="00B67B80" w:rsidRPr="009D1A21" w:rsidRDefault="00B67B80" w:rsidP="00A71C6D">
      <w:pPr>
        <w:numPr>
          <w:ilvl w:val="0"/>
          <w:numId w:val="35"/>
        </w:numPr>
        <w:tabs>
          <w:tab w:val="clear" w:pos="1004"/>
        </w:tabs>
        <w:overflowPunct/>
        <w:autoSpaceDE/>
        <w:autoSpaceDN/>
        <w:adjustRightInd/>
        <w:ind w:left="567" w:hanging="283"/>
        <w:jc w:val="both"/>
        <w:textAlignment w:val="auto"/>
        <w:rPr>
          <w:sz w:val="22"/>
          <w:szCs w:val="22"/>
        </w:rPr>
      </w:pPr>
      <w:r w:rsidRPr="009D1A21">
        <w:rPr>
          <w:sz w:val="22"/>
          <w:szCs w:val="22"/>
        </w:rPr>
        <w:t xml:space="preserve">dokumentacja projektowa, </w:t>
      </w:r>
    </w:p>
    <w:p w:rsidR="00B67B80" w:rsidRPr="009D1A21" w:rsidRDefault="00B67B80" w:rsidP="00A71C6D">
      <w:pPr>
        <w:numPr>
          <w:ilvl w:val="0"/>
          <w:numId w:val="35"/>
        </w:numPr>
        <w:tabs>
          <w:tab w:val="clear" w:pos="1004"/>
        </w:tabs>
        <w:overflowPunct/>
        <w:autoSpaceDE/>
        <w:autoSpaceDN/>
        <w:adjustRightInd/>
        <w:ind w:left="567" w:hanging="283"/>
        <w:jc w:val="both"/>
        <w:textAlignment w:val="auto"/>
        <w:rPr>
          <w:sz w:val="22"/>
          <w:szCs w:val="22"/>
        </w:rPr>
      </w:pPr>
      <w:r w:rsidRPr="0056546A">
        <w:rPr>
          <w:sz w:val="22"/>
          <w:szCs w:val="22"/>
        </w:rPr>
        <w:t>Załącznik nr 9 - Opis przedmiotu zamówienia</w:t>
      </w:r>
      <w:r w:rsidRPr="009D1A21">
        <w:rPr>
          <w:sz w:val="22"/>
          <w:szCs w:val="22"/>
        </w:rPr>
        <w:t xml:space="preserve">. </w:t>
      </w:r>
    </w:p>
    <w:p w:rsidR="00B67B80" w:rsidRPr="009D1A21" w:rsidRDefault="00B67B80" w:rsidP="00A71C6D">
      <w:pPr>
        <w:numPr>
          <w:ilvl w:val="0"/>
          <w:numId w:val="34"/>
        </w:numPr>
        <w:overflowPunct/>
        <w:autoSpaceDE/>
        <w:autoSpaceDN/>
        <w:adjustRightInd/>
        <w:ind w:left="284" w:hanging="284"/>
        <w:jc w:val="both"/>
        <w:textAlignment w:val="auto"/>
        <w:rPr>
          <w:sz w:val="22"/>
          <w:szCs w:val="22"/>
          <w:shd w:val="clear" w:color="auto" w:fill="FFFFFF"/>
        </w:rPr>
      </w:pPr>
      <w:r w:rsidRPr="009D1A21">
        <w:rPr>
          <w:sz w:val="22"/>
          <w:szCs w:val="22"/>
          <w:shd w:val="clear" w:color="auto" w:fill="FFFFFF"/>
        </w:rPr>
        <w:t xml:space="preserve">Realizacja przedmiotu zamówienia winna być wykonana w oparciu o obowiązujące przepisy, </w:t>
      </w:r>
      <w:r>
        <w:rPr>
          <w:sz w:val="22"/>
          <w:szCs w:val="22"/>
          <w:shd w:val="clear" w:color="auto" w:fill="FFFFFF"/>
        </w:rPr>
        <w:br/>
      </w:r>
      <w:r w:rsidRPr="009D1A21">
        <w:rPr>
          <w:sz w:val="22"/>
          <w:szCs w:val="22"/>
          <w:shd w:val="clear" w:color="auto" w:fill="FFFFFF"/>
        </w:rPr>
        <w:t>w szczególności ustawy z dnia 7 lipca 1994 r. Prawo budowlane (t</w:t>
      </w:r>
      <w:r>
        <w:rPr>
          <w:sz w:val="22"/>
          <w:szCs w:val="22"/>
          <w:shd w:val="clear" w:color="auto" w:fill="FFFFFF"/>
        </w:rPr>
        <w:t xml:space="preserve">ekst </w:t>
      </w:r>
      <w:r w:rsidRPr="009D1A21">
        <w:rPr>
          <w:sz w:val="22"/>
          <w:szCs w:val="22"/>
          <w:shd w:val="clear" w:color="auto" w:fill="FFFFFF"/>
        </w:rPr>
        <w:t>j</w:t>
      </w:r>
      <w:r>
        <w:rPr>
          <w:sz w:val="22"/>
          <w:szCs w:val="22"/>
          <w:shd w:val="clear" w:color="auto" w:fill="FFFFFF"/>
        </w:rPr>
        <w:t>edn</w:t>
      </w:r>
      <w:r w:rsidRPr="009D1A21">
        <w:rPr>
          <w:sz w:val="22"/>
          <w:szCs w:val="22"/>
          <w:shd w:val="clear" w:color="auto" w:fill="FFFFFF"/>
        </w:rPr>
        <w:t xml:space="preserve">. Dz. U. z </w:t>
      </w:r>
      <w:r>
        <w:rPr>
          <w:sz w:val="22"/>
          <w:szCs w:val="22"/>
          <w:shd w:val="clear" w:color="auto" w:fill="FFFFFF"/>
        </w:rPr>
        <w:t>2018</w:t>
      </w:r>
      <w:r w:rsidRPr="009D1A21">
        <w:rPr>
          <w:sz w:val="22"/>
          <w:szCs w:val="22"/>
          <w:shd w:val="clear" w:color="auto" w:fill="FFFFFF"/>
        </w:rPr>
        <w:t xml:space="preserve"> r., poz. </w:t>
      </w:r>
      <w:r>
        <w:rPr>
          <w:sz w:val="22"/>
          <w:szCs w:val="22"/>
          <w:shd w:val="clear" w:color="auto" w:fill="FFFFFF"/>
        </w:rPr>
        <w:t>1202 ze zm.</w:t>
      </w:r>
      <w:r w:rsidRPr="009D1A21">
        <w:rPr>
          <w:sz w:val="22"/>
          <w:szCs w:val="22"/>
          <w:shd w:val="clear" w:color="auto" w:fill="FFFFFF"/>
        </w:rPr>
        <w:t xml:space="preserve">) wraz z przepisami wykonawczymi, przez Wykonawcę posiadającego stosowne doświadczenie i potencjał wykonawczy oraz przez osoby posiadające odpowiednie kwalifikacje </w:t>
      </w:r>
      <w:r>
        <w:rPr>
          <w:sz w:val="22"/>
          <w:szCs w:val="22"/>
          <w:shd w:val="clear" w:color="auto" w:fill="FFFFFF"/>
        </w:rPr>
        <w:br/>
      </w:r>
      <w:r w:rsidRPr="009D1A21">
        <w:rPr>
          <w:sz w:val="22"/>
          <w:szCs w:val="22"/>
          <w:shd w:val="clear" w:color="auto" w:fill="FFFFFF"/>
        </w:rPr>
        <w:t>i doświadczenie.</w:t>
      </w:r>
    </w:p>
    <w:p w:rsidR="00B67B80" w:rsidRPr="009D1A21" w:rsidRDefault="00B67B80" w:rsidP="00A71C6D">
      <w:pPr>
        <w:numPr>
          <w:ilvl w:val="0"/>
          <w:numId w:val="34"/>
        </w:numPr>
        <w:overflowPunct/>
        <w:autoSpaceDE/>
        <w:autoSpaceDN/>
        <w:adjustRightInd/>
        <w:ind w:left="284" w:hanging="284"/>
        <w:jc w:val="both"/>
        <w:textAlignment w:val="auto"/>
        <w:rPr>
          <w:sz w:val="22"/>
          <w:szCs w:val="22"/>
          <w:shd w:val="clear" w:color="auto" w:fill="FFFFFF"/>
        </w:rPr>
      </w:pPr>
      <w:r w:rsidRPr="009D1A21">
        <w:rPr>
          <w:sz w:val="22"/>
          <w:szCs w:val="22"/>
          <w:shd w:val="clear" w:color="auto" w:fill="FFFFFF"/>
        </w:rPr>
        <w:t xml:space="preserve">Materiały użyte przez Wykonawcę powinny odpowiadać, co do jakości, wymogom wyrobów dopuszczonych do obrotu i stosowania w budownictwie, określonym w art. 10 ustawy z dnia </w:t>
      </w:r>
      <w:r>
        <w:rPr>
          <w:sz w:val="22"/>
          <w:szCs w:val="22"/>
          <w:shd w:val="clear" w:color="auto" w:fill="FFFFFF"/>
        </w:rPr>
        <w:br/>
      </w:r>
      <w:r w:rsidRPr="009D1A21">
        <w:rPr>
          <w:sz w:val="22"/>
          <w:szCs w:val="22"/>
          <w:shd w:val="clear" w:color="auto" w:fill="FFFFFF"/>
        </w:rPr>
        <w:t>7 lipca 1994 r. Prawo budowlane (t</w:t>
      </w:r>
      <w:r>
        <w:rPr>
          <w:sz w:val="22"/>
          <w:szCs w:val="22"/>
          <w:shd w:val="clear" w:color="auto" w:fill="FFFFFF"/>
        </w:rPr>
        <w:t xml:space="preserve">ekst </w:t>
      </w:r>
      <w:r w:rsidRPr="009D1A21">
        <w:rPr>
          <w:sz w:val="22"/>
          <w:szCs w:val="22"/>
          <w:shd w:val="clear" w:color="auto" w:fill="FFFFFF"/>
        </w:rPr>
        <w:t>j</w:t>
      </w:r>
      <w:r>
        <w:rPr>
          <w:sz w:val="22"/>
          <w:szCs w:val="22"/>
          <w:shd w:val="clear" w:color="auto" w:fill="FFFFFF"/>
        </w:rPr>
        <w:t>edn</w:t>
      </w:r>
      <w:r w:rsidRPr="009D1A21">
        <w:rPr>
          <w:sz w:val="22"/>
          <w:szCs w:val="22"/>
          <w:shd w:val="clear" w:color="auto" w:fill="FFFFFF"/>
        </w:rPr>
        <w:t xml:space="preserve">. Dz. U. z </w:t>
      </w:r>
      <w:r>
        <w:rPr>
          <w:sz w:val="22"/>
          <w:szCs w:val="22"/>
          <w:shd w:val="clear" w:color="auto" w:fill="FFFFFF"/>
        </w:rPr>
        <w:t>2018</w:t>
      </w:r>
      <w:r w:rsidRPr="009D1A21">
        <w:rPr>
          <w:sz w:val="22"/>
          <w:szCs w:val="22"/>
          <w:shd w:val="clear" w:color="auto" w:fill="FFFFFF"/>
        </w:rPr>
        <w:t xml:space="preserve"> r., poz. </w:t>
      </w:r>
      <w:r>
        <w:rPr>
          <w:sz w:val="22"/>
          <w:szCs w:val="22"/>
          <w:shd w:val="clear" w:color="auto" w:fill="FFFFFF"/>
        </w:rPr>
        <w:t>1202 ze zm.</w:t>
      </w:r>
      <w:r w:rsidRPr="009D1A21">
        <w:rPr>
          <w:sz w:val="22"/>
          <w:szCs w:val="22"/>
          <w:shd w:val="clear" w:color="auto" w:fill="FFFFFF"/>
        </w:rPr>
        <w:t>).</w:t>
      </w:r>
    </w:p>
    <w:p w:rsidR="00B67B80" w:rsidRPr="009D1A21" w:rsidRDefault="00B67B80" w:rsidP="00A71C6D">
      <w:pPr>
        <w:numPr>
          <w:ilvl w:val="0"/>
          <w:numId w:val="34"/>
        </w:numPr>
        <w:overflowPunct/>
        <w:autoSpaceDE/>
        <w:autoSpaceDN/>
        <w:adjustRightInd/>
        <w:ind w:left="284" w:hanging="284"/>
        <w:jc w:val="both"/>
        <w:textAlignment w:val="auto"/>
        <w:rPr>
          <w:sz w:val="22"/>
          <w:szCs w:val="22"/>
          <w:shd w:val="clear" w:color="auto" w:fill="FFFFFF"/>
        </w:rPr>
      </w:pPr>
      <w:r w:rsidRPr="009D1A21">
        <w:rPr>
          <w:sz w:val="22"/>
          <w:szCs w:val="22"/>
          <w:shd w:val="clear" w:color="auto" w:fill="FFFFFF"/>
        </w:rPr>
        <w:t xml:space="preserve">Wykonanie przedmiotu zamówienia i oddanie do użytku musi być również zgodne </w:t>
      </w:r>
      <w:r w:rsidRPr="009D1A21">
        <w:rPr>
          <w:sz w:val="22"/>
          <w:szCs w:val="22"/>
          <w:shd w:val="clear" w:color="auto" w:fill="FFFFFF"/>
        </w:rPr>
        <w:br/>
        <w:t>z wszystkimi aktami prawnymi właściwymi dla przedmiotu zamówienia, z przepisami techniczno-budowlanymi, obowiązującymi polskimi normami, wytycznymi oraz zasadami wiedzy technicznej.</w:t>
      </w:r>
    </w:p>
    <w:p w:rsidR="00B67B80" w:rsidRPr="009D1A21" w:rsidRDefault="00B67B80" w:rsidP="00A71C6D">
      <w:pPr>
        <w:numPr>
          <w:ilvl w:val="0"/>
          <w:numId w:val="34"/>
        </w:numPr>
        <w:overflowPunct/>
        <w:autoSpaceDE/>
        <w:autoSpaceDN/>
        <w:adjustRightInd/>
        <w:ind w:left="284" w:hanging="284"/>
        <w:jc w:val="both"/>
        <w:textAlignment w:val="auto"/>
        <w:rPr>
          <w:sz w:val="22"/>
          <w:szCs w:val="22"/>
          <w:shd w:val="clear" w:color="auto" w:fill="FFFFFF"/>
        </w:rPr>
      </w:pPr>
      <w:r w:rsidRPr="009D1A21">
        <w:rPr>
          <w:sz w:val="22"/>
          <w:szCs w:val="22"/>
          <w:shd w:val="clear" w:color="auto" w:fill="FFFFFF"/>
        </w:rPr>
        <w:lastRenderedPageBreak/>
        <w:t xml:space="preserve">Zamawiający, na podstawie art. 29 ust. 3a, określa następujące wymagania dotyczące zatrudnienia przez wykonawcę lub podwykonawcę na podstawie umowy o pracę osób wykonujących wskazane przez zamawiającego czynności, w zakresie realizacji zamówienia, których wykonanie polega na wykonywaniu pracy w sposób określony w art. 22 § 1 ustawy z dnia 26 czerwca 1974 r. Kodeks pracy (tekst jedn. Dz. U. z </w:t>
      </w:r>
      <w:r w:rsidRPr="00FF6455">
        <w:rPr>
          <w:sz w:val="22"/>
          <w:szCs w:val="22"/>
          <w:shd w:val="clear" w:color="auto" w:fill="FFFFFF"/>
        </w:rPr>
        <w:t xml:space="preserve">2018 r. poz. 917 </w:t>
      </w:r>
      <w:r w:rsidRPr="009D1A21">
        <w:rPr>
          <w:sz w:val="22"/>
          <w:szCs w:val="22"/>
          <w:shd w:val="clear" w:color="auto" w:fill="FFFFFF"/>
        </w:rPr>
        <w:t>ze zm.):</w:t>
      </w:r>
    </w:p>
    <w:p w:rsidR="00B67B80" w:rsidRPr="009D1A21" w:rsidRDefault="00B67B80" w:rsidP="00A71C6D">
      <w:pPr>
        <w:pStyle w:val="Akapitzlist1"/>
        <w:numPr>
          <w:ilvl w:val="0"/>
          <w:numId w:val="33"/>
        </w:numPr>
        <w:suppressAutoHyphens/>
        <w:ind w:left="567" w:hanging="283"/>
        <w:jc w:val="both"/>
        <w:rPr>
          <w:bCs/>
          <w:sz w:val="22"/>
          <w:szCs w:val="22"/>
        </w:rPr>
      </w:pPr>
      <w:r w:rsidRPr="009D1A21">
        <w:rPr>
          <w:sz w:val="22"/>
          <w:szCs w:val="22"/>
          <w:shd w:val="clear" w:color="auto" w:fill="FFFFFF"/>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rsidR="00B67B80" w:rsidRPr="009D1A21" w:rsidRDefault="00B67B80" w:rsidP="00A71C6D">
      <w:pPr>
        <w:pStyle w:val="Akapitzlist1"/>
        <w:numPr>
          <w:ilvl w:val="0"/>
          <w:numId w:val="33"/>
        </w:numPr>
        <w:suppressAutoHyphens/>
        <w:ind w:left="567" w:hanging="283"/>
        <w:jc w:val="both"/>
        <w:rPr>
          <w:bCs/>
          <w:sz w:val="22"/>
          <w:szCs w:val="22"/>
        </w:rPr>
      </w:pPr>
      <w:r w:rsidRPr="009D1A21">
        <w:rPr>
          <w:sz w:val="22"/>
          <w:szCs w:val="22"/>
          <w:shd w:val="clear" w:color="auto" w:fill="FFFFFF"/>
        </w:rPr>
        <w:t xml:space="preserve">sposób dokumentowania zatrudnienia osób, o których mowa w art. 29 ust. 3a – Wykonawca, </w:t>
      </w:r>
      <w:r>
        <w:rPr>
          <w:sz w:val="22"/>
          <w:szCs w:val="22"/>
          <w:shd w:val="clear" w:color="auto" w:fill="FFFFFF"/>
        </w:rPr>
        <w:br/>
      </w:r>
      <w:r w:rsidRPr="009D1A21">
        <w:rPr>
          <w:sz w:val="22"/>
          <w:szCs w:val="22"/>
          <w:shd w:val="clear" w:color="auto" w:fill="FFFFFF"/>
        </w:rPr>
        <w:t>w terminie do 5 dni od daty podpisania umowy, przedłoży Zamawiającemu oświadczenie, że osoby wykonujące czynności bezpośrednio związane z wykonywaniem robót są zatrudnione, na podstawie umowy o pracę, zarówno przez Wykonawcę, jak i podwykonawców,</w:t>
      </w:r>
    </w:p>
    <w:p w:rsidR="00B67B80" w:rsidRPr="009D1A21" w:rsidRDefault="00B67B80" w:rsidP="00A71C6D">
      <w:pPr>
        <w:pStyle w:val="Akapitzlist1"/>
        <w:numPr>
          <w:ilvl w:val="0"/>
          <w:numId w:val="33"/>
        </w:numPr>
        <w:suppressAutoHyphens/>
        <w:ind w:left="567" w:hanging="283"/>
        <w:jc w:val="both"/>
        <w:rPr>
          <w:bCs/>
          <w:sz w:val="22"/>
          <w:szCs w:val="22"/>
        </w:rPr>
      </w:pPr>
      <w:r w:rsidRPr="009D1A21">
        <w:rPr>
          <w:sz w:val="22"/>
          <w:szCs w:val="22"/>
          <w:shd w:val="clear" w:color="auto" w:fill="FFFFFF"/>
        </w:rPr>
        <w:t xml:space="preserve">uprawnienia zamawiającego w zakresie kontroli spełniania przez wykonawcę wymagań, </w:t>
      </w:r>
      <w:r>
        <w:rPr>
          <w:sz w:val="22"/>
          <w:szCs w:val="22"/>
          <w:shd w:val="clear" w:color="auto" w:fill="FFFFFF"/>
        </w:rPr>
        <w:br/>
      </w:r>
      <w:r w:rsidRPr="009D1A21">
        <w:rPr>
          <w:sz w:val="22"/>
          <w:szCs w:val="22"/>
          <w:shd w:val="clear" w:color="auto" w:fill="FFFFFF"/>
        </w:rPr>
        <w:t xml:space="preserve">o których mowa w art. 29 ust. 3a oraz sankcji z tytułu niespełnienia tych wymagań: w okresie realizacji zamówienia Zamawiający ma prawo do skierowania wniosku do inspektoratu pracy </w:t>
      </w:r>
      <w:r>
        <w:rPr>
          <w:sz w:val="22"/>
          <w:szCs w:val="22"/>
          <w:shd w:val="clear" w:color="auto" w:fill="FFFFFF"/>
        </w:rPr>
        <w:br/>
      </w:r>
      <w:r w:rsidRPr="009D1A21">
        <w:rPr>
          <w:sz w:val="22"/>
          <w:szCs w:val="22"/>
          <w:shd w:val="clear" w:color="auto" w:fill="FFFFFF"/>
        </w:rPr>
        <w:t>o przeprowadzenie kontroli. Niespełnienie wymagań,</w:t>
      </w:r>
      <w:r>
        <w:rPr>
          <w:sz w:val="22"/>
          <w:szCs w:val="22"/>
          <w:shd w:val="clear" w:color="auto" w:fill="FFFFFF"/>
        </w:rPr>
        <w:t xml:space="preserve"> </w:t>
      </w:r>
      <w:r w:rsidRPr="009D1A21">
        <w:rPr>
          <w:sz w:val="22"/>
          <w:szCs w:val="22"/>
          <w:shd w:val="clear" w:color="auto" w:fill="FFFFFF"/>
        </w:rPr>
        <w:t xml:space="preserve">o których mowa w pkt 1 skutkuje sankcjami określonymi w § 25 ust. 1 lit. </w:t>
      </w:r>
      <w:r>
        <w:rPr>
          <w:sz w:val="22"/>
          <w:szCs w:val="22"/>
          <w:shd w:val="clear" w:color="auto" w:fill="FFFFFF"/>
        </w:rPr>
        <w:t>i-j</w:t>
      </w:r>
      <w:r w:rsidRPr="009D1A21">
        <w:rPr>
          <w:sz w:val="22"/>
          <w:szCs w:val="22"/>
          <w:shd w:val="clear" w:color="auto" w:fill="FFFFFF"/>
        </w:rPr>
        <w:t xml:space="preserve"> </w:t>
      </w:r>
      <w:r>
        <w:rPr>
          <w:sz w:val="22"/>
          <w:szCs w:val="22"/>
          <w:shd w:val="clear" w:color="auto" w:fill="FFFFFF"/>
        </w:rPr>
        <w:t>umowy</w:t>
      </w:r>
      <w:r w:rsidRPr="009D1A21">
        <w:rPr>
          <w:sz w:val="22"/>
          <w:szCs w:val="22"/>
          <w:shd w:val="clear" w:color="auto" w:fill="FFFFFF"/>
        </w:rPr>
        <w:t>.</w:t>
      </w:r>
    </w:p>
    <w:p w:rsidR="00B67B80" w:rsidRPr="009D1A21" w:rsidRDefault="00B67B80" w:rsidP="00A71C6D">
      <w:pPr>
        <w:numPr>
          <w:ilvl w:val="0"/>
          <w:numId w:val="34"/>
        </w:numPr>
        <w:overflowPunct/>
        <w:autoSpaceDE/>
        <w:autoSpaceDN/>
        <w:adjustRightInd/>
        <w:ind w:left="284" w:hanging="284"/>
        <w:jc w:val="both"/>
        <w:textAlignment w:val="auto"/>
        <w:rPr>
          <w:iCs/>
          <w:sz w:val="22"/>
          <w:szCs w:val="22"/>
        </w:rPr>
      </w:pPr>
      <w:r w:rsidRPr="009D1A21">
        <w:rPr>
          <w:sz w:val="22"/>
          <w:szCs w:val="22"/>
          <w:shd w:val="clear" w:color="auto" w:fill="FFFFFF"/>
        </w:rPr>
        <w:t>Jeżeli</w:t>
      </w:r>
      <w:r w:rsidRPr="009D1A21">
        <w:rPr>
          <w:iCs/>
          <w:sz w:val="22"/>
          <w:szCs w:val="22"/>
        </w:rPr>
        <w:t xml:space="preserve"> dokumentacja projektowa lub specyfikacja techniczna wykonania i odbioru robót budowlanych wskazywałyby w odniesieniu do niektórych materiałów lub urządzeń znaki towarowe, patenty lub pochodzenie Zamawiający, zgodnie z art. 29 ust. 3 ustawy </w:t>
      </w:r>
      <w:proofErr w:type="spellStart"/>
      <w:r w:rsidRPr="009D1A21">
        <w:rPr>
          <w:iCs/>
          <w:sz w:val="22"/>
          <w:szCs w:val="22"/>
        </w:rPr>
        <w:t>Pzp</w:t>
      </w:r>
      <w:proofErr w:type="spellEnd"/>
      <w:r w:rsidRPr="009D1A21">
        <w:rPr>
          <w:iCs/>
          <w:sz w:val="22"/>
          <w:szCs w:val="22"/>
        </w:rPr>
        <w:t>, dopuszcza oferowanie materiałów lub urządzeń równoważnych. Materiały lub urządzenia pochodzące od konkretnych producentów określają minimalne parametry jakościowe,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w:t>
      </w:r>
      <w:r>
        <w:rPr>
          <w:iCs/>
          <w:sz w:val="22"/>
          <w:szCs w:val="22"/>
        </w:rPr>
        <w:t xml:space="preserve"> </w:t>
      </w:r>
      <w:r w:rsidRPr="009D1A21">
        <w:rPr>
          <w:iCs/>
          <w:sz w:val="22"/>
          <w:szCs w:val="22"/>
        </w:rPr>
        <w:t xml:space="preserve">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w:t>
      </w:r>
      <w:r>
        <w:rPr>
          <w:iCs/>
          <w:sz w:val="22"/>
          <w:szCs w:val="22"/>
        </w:rPr>
        <w:br/>
      </w:r>
      <w:r w:rsidRPr="009D1A21">
        <w:rPr>
          <w:iCs/>
          <w:sz w:val="22"/>
          <w:szCs w:val="22"/>
        </w:rPr>
        <w:t xml:space="preserve">o wskazanych lub lepszych parametrach. </w:t>
      </w:r>
    </w:p>
    <w:p w:rsidR="00B67B80" w:rsidRDefault="00B67B80" w:rsidP="00A71C6D">
      <w:pPr>
        <w:numPr>
          <w:ilvl w:val="0"/>
          <w:numId w:val="34"/>
        </w:numPr>
        <w:overflowPunct/>
        <w:autoSpaceDE/>
        <w:autoSpaceDN/>
        <w:adjustRightInd/>
        <w:ind w:left="284" w:hanging="426"/>
        <w:jc w:val="both"/>
        <w:textAlignment w:val="auto"/>
        <w:rPr>
          <w:iCs/>
          <w:sz w:val="22"/>
          <w:szCs w:val="22"/>
        </w:rPr>
      </w:pPr>
      <w:r w:rsidRPr="009D1A21">
        <w:rPr>
          <w:sz w:val="22"/>
          <w:szCs w:val="22"/>
          <w:shd w:val="clear" w:color="auto" w:fill="FFFFFF"/>
        </w:rPr>
        <w:t>Zamawiający</w:t>
      </w:r>
      <w:r w:rsidRPr="009D1A21">
        <w:rPr>
          <w:iCs/>
          <w:sz w:val="22"/>
          <w:szCs w:val="22"/>
        </w:rPr>
        <w:t xml:space="preserve">, w każdym przypadku, gdy opisuje przedmiot zamówienia poprzez odniesienie do norm, europejskich ocen technicznych, aprobat, specyfikacji technicznych i systemów referencji technicznych, dopuszcza rozwiązania równoważne opisywanym. </w:t>
      </w:r>
    </w:p>
    <w:p w:rsidR="00B67B80" w:rsidRPr="00FF6455" w:rsidRDefault="00B67B80" w:rsidP="00A71C6D">
      <w:pPr>
        <w:numPr>
          <w:ilvl w:val="0"/>
          <w:numId w:val="34"/>
        </w:numPr>
        <w:overflowPunct/>
        <w:autoSpaceDE/>
        <w:autoSpaceDN/>
        <w:adjustRightInd/>
        <w:ind w:left="284" w:hanging="426"/>
        <w:jc w:val="both"/>
        <w:textAlignment w:val="auto"/>
        <w:rPr>
          <w:iCs/>
          <w:sz w:val="22"/>
          <w:szCs w:val="22"/>
        </w:rPr>
      </w:pPr>
      <w:r w:rsidRPr="00FF6455">
        <w:rPr>
          <w:sz w:val="22"/>
          <w:szCs w:val="22"/>
          <w:shd w:val="clear" w:color="auto" w:fill="FFFFFF"/>
        </w:rPr>
        <w:t>Wykonawca</w:t>
      </w:r>
      <w:r w:rsidRPr="00FF6455">
        <w:rPr>
          <w:iCs/>
          <w:sz w:val="22"/>
          <w:szCs w:val="22"/>
        </w:rPr>
        <w:t>, który powołuje się na rozwiązania równoważne opisywanym przez zamawiającego, jest obowiązany wykazać, że oferowane przez niego dostawy, usługi lub roboty budowlane spełniają wymagania określone przez zamawiającego.</w:t>
      </w:r>
    </w:p>
    <w:p w:rsidR="00B67B80" w:rsidRDefault="00B67B80" w:rsidP="00866E48">
      <w:pPr>
        <w:pStyle w:val="tyt"/>
        <w:keepNext w:val="0"/>
        <w:overflowPunct w:val="0"/>
        <w:autoSpaceDE w:val="0"/>
        <w:autoSpaceDN w:val="0"/>
        <w:adjustRightInd w:val="0"/>
        <w:spacing w:before="0" w:after="0"/>
        <w:textAlignment w:val="baseline"/>
      </w:pPr>
    </w:p>
    <w:p w:rsidR="00B67B80" w:rsidRDefault="00B67B80" w:rsidP="00866E48">
      <w:pPr>
        <w:pStyle w:val="tyt"/>
        <w:keepNext w:val="0"/>
        <w:overflowPunct w:val="0"/>
        <w:autoSpaceDE w:val="0"/>
        <w:autoSpaceDN w:val="0"/>
        <w:adjustRightInd w:val="0"/>
        <w:spacing w:before="0" w:after="0"/>
        <w:textAlignment w:val="baseline"/>
      </w:pPr>
      <w:r w:rsidRPr="001E6680">
        <w:t>Rozdział II – TERMINY REALIZACJI</w:t>
      </w:r>
    </w:p>
    <w:p w:rsidR="00B67B80" w:rsidRDefault="00B67B80" w:rsidP="00802181">
      <w:pPr>
        <w:jc w:val="center"/>
        <w:rPr>
          <w:b/>
          <w:sz w:val="24"/>
          <w:szCs w:val="22"/>
        </w:rPr>
      </w:pPr>
      <w:r w:rsidRPr="00D63821">
        <w:rPr>
          <w:b/>
          <w:sz w:val="24"/>
          <w:szCs w:val="22"/>
        </w:rPr>
        <w:t>§ 2. Terminy realizacji umowy</w:t>
      </w:r>
      <w:r>
        <w:rPr>
          <w:b/>
          <w:sz w:val="24"/>
          <w:szCs w:val="22"/>
        </w:rPr>
        <w:t xml:space="preserve"> </w:t>
      </w:r>
    </w:p>
    <w:p w:rsidR="00B67B80" w:rsidRDefault="00B67B80" w:rsidP="00FF6455">
      <w:pPr>
        <w:numPr>
          <w:ilvl w:val="0"/>
          <w:numId w:val="22"/>
        </w:numPr>
        <w:tabs>
          <w:tab w:val="clear" w:pos="720"/>
        </w:tabs>
        <w:ind w:left="284" w:hanging="284"/>
        <w:jc w:val="both"/>
        <w:rPr>
          <w:b/>
          <w:sz w:val="22"/>
          <w:szCs w:val="22"/>
        </w:rPr>
      </w:pPr>
      <w:r w:rsidRPr="00FA08DC">
        <w:rPr>
          <w:sz w:val="22"/>
          <w:szCs w:val="22"/>
        </w:rPr>
        <w:t xml:space="preserve">Termin </w:t>
      </w:r>
      <w:r>
        <w:rPr>
          <w:sz w:val="22"/>
          <w:szCs w:val="22"/>
        </w:rPr>
        <w:t xml:space="preserve">wykonania i odbioru robót ustala się </w:t>
      </w:r>
      <w:r w:rsidRPr="007E7515">
        <w:rPr>
          <w:sz w:val="22"/>
          <w:szCs w:val="22"/>
        </w:rPr>
        <w:t>do dnia</w:t>
      </w:r>
      <w:r>
        <w:rPr>
          <w:b/>
          <w:sz w:val="22"/>
          <w:szCs w:val="22"/>
        </w:rPr>
        <w:t xml:space="preserve"> 30.09.2019 r. </w:t>
      </w:r>
    </w:p>
    <w:p w:rsidR="00B67B80" w:rsidRPr="007E7515" w:rsidRDefault="00B67B80" w:rsidP="00FF6455">
      <w:pPr>
        <w:numPr>
          <w:ilvl w:val="0"/>
          <w:numId w:val="22"/>
        </w:numPr>
        <w:tabs>
          <w:tab w:val="clear" w:pos="720"/>
        </w:tabs>
        <w:ind w:left="284" w:hanging="284"/>
        <w:jc w:val="both"/>
        <w:rPr>
          <w:sz w:val="22"/>
          <w:szCs w:val="22"/>
        </w:rPr>
      </w:pPr>
      <w:r w:rsidRPr="007E7515">
        <w:rPr>
          <w:sz w:val="22"/>
          <w:szCs w:val="22"/>
        </w:rPr>
        <w:t xml:space="preserve">Za termin zakończenia robót uważa się datę podpisania protokołu odbioru końcowego, o którym mowa </w:t>
      </w:r>
      <w:r w:rsidRPr="007800FA">
        <w:rPr>
          <w:sz w:val="22"/>
          <w:szCs w:val="22"/>
        </w:rPr>
        <w:t>w § 17</w:t>
      </w:r>
      <w:r>
        <w:rPr>
          <w:sz w:val="22"/>
          <w:szCs w:val="22"/>
        </w:rPr>
        <w:t xml:space="preserve"> umowy.</w:t>
      </w:r>
    </w:p>
    <w:p w:rsidR="00B67B80" w:rsidRPr="00D95AEE" w:rsidRDefault="00B67B80" w:rsidP="00F60238">
      <w:pPr>
        <w:numPr>
          <w:ilvl w:val="0"/>
          <w:numId w:val="22"/>
        </w:numPr>
        <w:tabs>
          <w:tab w:val="clear" w:pos="720"/>
        </w:tabs>
        <w:ind w:left="284" w:hanging="284"/>
        <w:jc w:val="both"/>
        <w:rPr>
          <w:sz w:val="22"/>
          <w:szCs w:val="22"/>
        </w:rPr>
      </w:pPr>
      <w:r w:rsidRPr="00D95AEE">
        <w:rPr>
          <w:sz w:val="22"/>
          <w:szCs w:val="22"/>
        </w:rPr>
        <w:t>Wykonawca przystąpi do realizacji robót najpóźniej w terminie 5 dni roboczych od dnia przekazania placu budowy.</w:t>
      </w:r>
    </w:p>
    <w:p w:rsidR="00B67B80" w:rsidRDefault="00B67B80" w:rsidP="00866E48">
      <w:pPr>
        <w:pStyle w:val="tyt"/>
        <w:keepNext w:val="0"/>
        <w:overflowPunct w:val="0"/>
        <w:autoSpaceDE w:val="0"/>
        <w:autoSpaceDN w:val="0"/>
        <w:adjustRightInd w:val="0"/>
        <w:spacing w:before="0" w:after="0"/>
        <w:textAlignment w:val="baseline"/>
      </w:pPr>
    </w:p>
    <w:p w:rsidR="00B67B80" w:rsidRPr="00DD5F91" w:rsidRDefault="00B67B80" w:rsidP="00866E48">
      <w:pPr>
        <w:pStyle w:val="tyt"/>
        <w:keepNext w:val="0"/>
        <w:overflowPunct w:val="0"/>
        <w:autoSpaceDE w:val="0"/>
        <w:autoSpaceDN w:val="0"/>
        <w:adjustRightInd w:val="0"/>
        <w:spacing w:before="0" w:after="0"/>
        <w:textAlignment w:val="baseline"/>
      </w:pPr>
      <w:r w:rsidRPr="00DD5F91">
        <w:t>Rozdział III – PRZEDSTAWICIELE STRON</w:t>
      </w:r>
    </w:p>
    <w:p w:rsidR="00B67B80" w:rsidRPr="00DD5F91" w:rsidRDefault="00B67B80" w:rsidP="00802181">
      <w:pPr>
        <w:pStyle w:val="tyt"/>
        <w:keepNext w:val="0"/>
        <w:overflowPunct w:val="0"/>
        <w:autoSpaceDE w:val="0"/>
        <w:autoSpaceDN w:val="0"/>
        <w:adjustRightInd w:val="0"/>
        <w:spacing w:before="0" w:after="0"/>
        <w:textAlignment w:val="baseline"/>
      </w:pPr>
      <w:r w:rsidRPr="00DD5F91">
        <w:t>§ 3. Inspektor Nadzoru</w:t>
      </w:r>
    </w:p>
    <w:p w:rsidR="00B67B80" w:rsidRPr="00DD5F91" w:rsidRDefault="00B67B80" w:rsidP="00FF6455">
      <w:pPr>
        <w:numPr>
          <w:ilvl w:val="0"/>
          <w:numId w:val="23"/>
        </w:numPr>
        <w:tabs>
          <w:tab w:val="clear" w:pos="720"/>
        </w:tabs>
        <w:ind w:left="284" w:hanging="284"/>
        <w:jc w:val="both"/>
        <w:rPr>
          <w:b/>
          <w:sz w:val="22"/>
          <w:szCs w:val="22"/>
        </w:rPr>
      </w:pPr>
      <w:r w:rsidRPr="00DD5F91">
        <w:rPr>
          <w:sz w:val="22"/>
          <w:szCs w:val="22"/>
        </w:rPr>
        <w:t>Zamawiający ustanawia Inspektora Nadzoru jako reprezentanta Zamawiającego na budowie.</w:t>
      </w:r>
    </w:p>
    <w:p w:rsidR="00B67B80" w:rsidRPr="00DD5F91" w:rsidRDefault="00B67B80" w:rsidP="00FF6455">
      <w:pPr>
        <w:numPr>
          <w:ilvl w:val="0"/>
          <w:numId w:val="23"/>
        </w:numPr>
        <w:tabs>
          <w:tab w:val="clear" w:pos="720"/>
        </w:tabs>
        <w:ind w:left="284" w:hanging="284"/>
        <w:jc w:val="both"/>
        <w:rPr>
          <w:sz w:val="22"/>
          <w:szCs w:val="22"/>
        </w:rPr>
      </w:pPr>
      <w:r w:rsidRPr="00DD5F91">
        <w:rPr>
          <w:sz w:val="22"/>
          <w:szCs w:val="22"/>
        </w:rPr>
        <w:lastRenderedPageBreak/>
        <w:t xml:space="preserve">Zakres uprawnień inspektora nadzoru wynika z zapisów art. 25 i 26 ustawy z dnia 7 lipca 1994r. Prawo budowlane </w:t>
      </w:r>
      <w:r w:rsidRPr="00DD5F91">
        <w:rPr>
          <w:iCs/>
          <w:sz w:val="22"/>
          <w:szCs w:val="22"/>
        </w:rPr>
        <w:t xml:space="preserve">(tekst jedn. Dz. U. z </w:t>
      </w:r>
      <w:r>
        <w:rPr>
          <w:iCs/>
          <w:sz w:val="22"/>
          <w:szCs w:val="22"/>
        </w:rPr>
        <w:t>2018r</w:t>
      </w:r>
      <w:r w:rsidRPr="00DD5F91">
        <w:rPr>
          <w:iCs/>
          <w:sz w:val="22"/>
          <w:szCs w:val="22"/>
        </w:rPr>
        <w:t xml:space="preserve">., poz. </w:t>
      </w:r>
      <w:r>
        <w:rPr>
          <w:iCs/>
          <w:sz w:val="22"/>
          <w:szCs w:val="22"/>
        </w:rPr>
        <w:t>1202 ze zm.</w:t>
      </w:r>
      <w:r w:rsidRPr="00DD5F91">
        <w:rPr>
          <w:iCs/>
          <w:sz w:val="22"/>
          <w:szCs w:val="22"/>
        </w:rPr>
        <w:t>).</w:t>
      </w:r>
    </w:p>
    <w:p w:rsidR="00B67B80" w:rsidRPr="00DD5F91" w:rsidRDefault="00B67B80" w:rsidP="00FF6455">
      <w:pPr>
        <w:numPr>
          <w:ilvl w:val="0"/>
          <w:numId w:val="23"/>
        </w:numPr>
        <w:tabs>
          <w:tab w:val="clear" w:pos="720"/>
        </w:tabs>
        <w:ind w:left="284" w:hanging="284"/>
        <w:jc w:val="both"/>
        <w:rPr>
          <w:sz w:val="22"/>
          <w:szCs w:val="22"/>
        </w:rPr>
      </w:pPr>
      <w:r w:rsidRPr="00DD5F91">
        <w:rPr>
          <w:sz w:val="22"/>
          <w:szCs w:val="22"/>
        </w:rPr>
        <w:t xml:space="preserve">Inspektor Nadzoru uprawniony jest do wydawania Wykonawcy poleceń związanych z jakością </w:t>
      </w:r>
      <w:r w:rsidRPr="00DD5F91">
        <w:rPr>
          <w:sz w:val="22"/>
          <w:szCs w:val="22"/>
        </w:rPr>
        <w:br/>
        <w:t xml:space="preserve">i ilością robót, które są niezbędne do prawidłowego wykonania przedmiotu zamówienia zgodnie </w:t>
      </w:r>
      <w:r w:rsidRPr="00DD5F91">
        <w:rPr>
          <w:sz w:val="22"/>
          <w:szCs w:val="22"/>
        </w:rPr>
        <w:br/>
        <w:t>z umową, specyfikacjami technicznymi, projektami budowlanymi i wykonawczymi oraz przepisami prawa budowlanego.</w:t>
      </w:r>
    </w:p>
    <w:p w:rsidR="00B67B80" w:rsidRPr="00DD5F91" w:rsidRDefault="00B67B80" w:rsidP="00FF6455">
      <w:pPr>
        <w:numPr>
          <w:ilvl w:val="0"/>
          <w:numId w:val="23"/>
        </w:numPr>
        <w:tabs>
          <w:tab w:val="clear" w:pos="720"/>
        </w:tabs>
        <w:ind w:left="284" w:hanging="284"/>
        <w:jc w:val="both"/>
        <w:rPr>
          <w:sz w:val="22"/>
          <w:szCs w:val="22"/>
        </w:rPr>
      </w:pPr>
      <w:r w:rsidRPr="00DD5F91">
        <w:rPr>
          <w:sz w:val="22"/>
          <w:szCs w:val="22"/>
        </w:rPr>
        <w:t>Do zadań Inspektora Nadzoru należy w szczególności:</w:t>
      </w:r>
    </w:p>
    <w:p w:rsidR="00B67B80" w:rsidRPr="00DD5F91" w:rsidRDefault="00B67B80" w:rsidP="00FF6455">
      <w:pPr>
        <w:numPr>
          <w:ilvl w:val="1"/>
          <w:numId w:val="9"/>
        </w:numPr>
        <w:tabs>
          <w:tab w:val="clear" w:pos="1440"/>
        </w:tabs>
        <w:ind w:left="567" w:hanging="283"/>
        <w:jc w:val="both"/>
        <w:rPr>
          <w:sz w:val="22"/>
          <w:szCs w:val="22"/>
        </w:rPr>
      </w:pPr>
      <w:r w:rsidRPr="00DD5F91">
        <w:rPr>
          <w:sz w:val="22"/>
          <w:szCs w:val="22"/>
        </w:rPr>
        <w:t xml:space="preserve">reprezentowanie Zamawiającego na budowie przez sprawowanie kontroli zgodności jej realizacji </w:t>
      </w:r>
      <w:r>
        <w:rPr>
          <w:sz w:val="22"/>
          <w:szCs w:val="22"/>
        </w:rPr>
        <w:br/>
      </w:r>
      <w:r w:rsidRPr="00DD5F91">
        <w:rPr>
          <w:sz w:val="22"/>
          <w:szCs w:val="22"/>
        </w:rPr>
        <w:t>z projektem i pozwoleniem na budowę, przepisami oraz zasadami wiedzy technicznej,</w:t>
      </w:r>
    </w:p>
    <w:p w:rsidR="00B67B80" w:rsidRPr="00DD5F91" w:rsidRDefault="00B67B80" w:rsidP="00FF6455">
      <w:pPr>
        <w:numPr>
          <w:ilvl w:val="1"/>
          <w:numId w:val="9"/>
        </w:numPr>
        <w:tabs>
          <w:tab w:val="clear" w:pos="1440"/>
        </w:tabs>
        <w:ind w:left="567" w:hanging="283"/>
        <w:jc w:val="both"/>
        <w:rPr>
          <w:sz w:val="22"/>
          <w:szCs w:val="22"/>
        </w:rPr>
      </w:pPr>
      <w:r w:rsidRPr="00DD5F91">
        <w:rPr>
          <w:sz w:val="22"/>
          <w:szCs w:val="22"/>
        </w:rPr>
        <w:t xml:space="preserve">sprawdzanie jakości wykonywanych robót i wbudowanych wyrobów budowlanych, </w:t>
      </w:r>
      <w:r w:rsidRPr="00DD5F91">
        <w:rPr>
          <w:sz w:val="22"/>
          <w:szCs w:val="22"/>
        </w:rPr>
        <w:br/>
        <w:t>a w szczególności zapobieganie zastosowaniu wyrobów budowlanych wadliwych</w:t>
      </w:r>
      <w:r>
        <w:rPr>
          <w:sz w:val="22"/>
          <w:szCs w:val="22"/>
        </w:rPr>
        <w:t xml:space="preserve"> </w:t>
      </w:r>
      <w:r w:rsidRPr="00DD5F91">
        <w:rPr>
          <w:sz w:val="22"/>
          <w:szCs w:val="22"/>
        </w:rPr>
        <w:t>i niedopuszczonych do stosowania w budownictwie,</w:t>
      </w:r>
    </w:p>
    <w:p w:rsidR="00B67B80" w:rsidRPr="00DD5F91" w:rsidRDefault="00B67B80" w:rsidP="00FF6455">
      <w:pPr>
        <w:numPr>
          <w:ilvl w:val="1"/>
          <w:numId w:val="9"/>
        </w:numPr>
        <w:tabs>
          <w:tab w:val="clear" w:pos="1440"/>
        </w:tabs>
        <w:ind w:left="567" w:hanging="283"/>
        <w:jc w:val="both"/>
        <w:rPr>
          <w:sz w:val="22"/>
          <w:szCs w:val="22"/>
        </w:rPr>
      </w:pPr>
      <w:r w:rsidRPr="00DD5F91">
        <w:rPr>
          <w:sz w:val="22"/>
          <w:szCs w:val="22"/>
        </w:rPr>
        <w:t xml:space="preserve">sprawdzanie i odbiór robót budowlanych ulegających zakryciu lub zanikających, uczestniczenie </w:t>
      </w:r>
      <w:r>
        <w:rPr>
          <w:sz w:val="22"/>
          <w:szCs w:val="22"/>
        </w:rPr>
        <w:br/>
      </w:r>
      <w:r w:rsidRPr="00DD5F91">
        <w:rPr>
          <w:sz w:val="22"/>
          <w:szCs w:val="22"/>
        </w:rPr>
        <w:t>w próbach i odbiorach technicznych instalacji i urządzeń oraz przygotowanie i udział</w:t>
      </w:r>
      <w:r>
        <w:rPr>
          <w:sz w:val="22"/>
          <w:szCs w:val="22"/>
        </w:rPr>
        <w:t xml:space="preserve"> </w:t>
      </w:r>
      <w:r w:rsidRPr="00DD5F91">
        <w:rPr>
          <w:sz w:val="22"/>
          <w:szCs w:val="22"/>
        </w:rPr>
        <w:t>w czynnościach odbioru gotowych obiektów budowlanych i przekazywanie ich do użytkowania,</w:t>
      </w:r>
    </w:p>
    <w:p w:rsidR="00B67B80" w:rsidRPr="00DD5F91" w:rsidRDefault="00B67B80" w:rsidP="00FF6455">
      <w:pPr>
        <w:numPr>
          <w:ilvl w:val="1"/>
          <w:numId w:val="9"/>
        </w:numPr>
        <w:tabs>
          <w:tab w:val="clear" w:pos="1440"/>
        </w:tabs>
        <w:ind w:left="567" w:hanging="283"/>
        <w:jc w:val="both"/>
        <w:rPr>
          <w:sz w:val="22"/>
          <w:szCs w:val="22"/>
        </w:rPr>
      </w:pPr>
      <w:r w:rsidRPr="00DD5F91">
        <w:rPr>
          <w:sz w:val="22"/>
          <w:szCs w:val="22"/>
        </w:rPr>
        <w:t>potwierdzanie faktycznie wykonanych robót i usług oraz usunięcia wad, kontrolowanie rozliczeń budowy.</w:t>
      </w:r>
    </w:p>
    <w:p w:rsidR="00B67B80" w:rsidRPr="00DD5F91" w:rsidRDefault="00B67B80" w:rsidP="00FF6455">
      <w:pPr>
        <w:numPr>
          <w:ilvl w:val="0"/>
          <w:numId w:val="23"/>
        </w:numPr>
        <w:tabs>
          <w:tab w:val="clear" w:pos="720"/>
        </w:tabs>
        <w:ind w:left="284" w:hanging="284"/>
        <w:jc w:val="both"/>
        <w:rPr>
          <w:sz w:val="22"/>
          <w:szCs w:val="22"/>
        </w:rPr>
      </w:pPr>
      <w:r w:rsidRPr="00DD5F91">
        <w:rPr>
          <w:sz w:val="22"/>
          <w:szCs w:val="22"/>
        </w:rPr>
        <w:t>Inspektor Nadzoru Inwestorskiego jest uprawniony zgłosić uzasadnione uwagi, zastrzeżenia albo wystąpić do Wykonawcy z żądaniem usunięcia określonej osoby spośró</w:t>
      </w:r>
      <w:r>
        <w:rPr>
          <w:sz w:val="22"/>
          <w:szCs w:val="22"/>
        </w:rPr>
        <w:t>d personelu Wykonawcy lub jego p</w:t>
      </w:r>
      <w:r w:rsidRPr="00DD5F91">
        <w:rPr>
          <w:sz w:val="22"/>
          <w:szCs w:val="22"/>
        </w:rPr>
        <w:t>odwykonawcy.</w:t>
      </w:r>
    </w:p>
    <w:p w:rsidR="00B67B80" w:rsidRPr="00FA08DC" w:rsidRDefault="00B67B80" w:rsidP="00E64E2A">
      <w:pPr>
        <w:jc w:val="both"/>
        <w:rPr>
          <w:sz w:val="22"/>
          <w:szCs w:val="22"/>
        </w:rPr>
      </w:pPr>
    </w:p>
    <w:p w:rsidR="00B67B80" w:rsidRPr="001E6680" w:rsidRDefault="00B67B80" w:rsidP="008975D2">
      <w:pPr>
        <w:pStyle w:val="tyt"/>
        <w:keepNext w:val="0"/>
        <w:overflowPunct w:val="0"/>
        <w:autoSpaceDE w:val="0"/>
        <w:autoSpaceDN w:val="0"/>
        <w:adjustRightInd w:val="0"/>
        <w:spacing w:before="0" w:after="0"/>
        <w:textAlignment w:val="baseline"/>
        <w:rPr>
          <w:szCs w:val="22"/>
        </w:rPr>
      </w:pPr>
      <w:r>
        <w:rPr>
          <w:szCs w:val="22"/>
        </w:rPr>
        <w:t xml:space="preserve">§ 4. </w:t>
      </w:r>
      <w:r w:rsidRPr="001E6680">
        <w:rPr>
          <w:szCs w:val="22"/>
        </w:rPr>
        <w:t>Kierownik budowy</w:t>
      </w:r>
      <w:r>
        <w:rPr>
          <w:szCs w:val="22"/>
        </w:rPr>
        <w:t xml:space="preserve"> i kierownicy robót</w:t>
      </w:r>
    </w:p>
    <w:p w:rsidR="00B67B80" w:rsidRDefault="00B67B80" w:rsidP="00FF6455">
      <w:pPr>
        <w:numPr>
          <w:ilvl w:val="0"/>
          <w:numId w:val="24"/>
        </w:numPr>
        <w:tabs>
          <w:tab w:val="clear" w:pos="720"/>
        </w:tabs>
        <w:ind w:left="284" w:hanging="284"/>
        <w:jc w:val="both"/>
        <w:rPr>
          <w:sz w:val="22"/>
          <w:szCs w:val="22"/>
        </w:rPr>
      </w:pPr>
      <w:r>
        <w:rPr>
          <w:sz w:val="22"/>
          <w:szCs w:val="22"/>
        </w:rPr>
        <w:t>Ustanawia się</w:t>
      </w:r>
      <w:r w:rsidRPr="004B51BE">
        <w:rPr>
          <w:sz w:val="22"/>
          <w:szCs w:val="22"/>
        </w:rPr>
        <w:t xml:space="preserve"> kierownik</w:t>
      </w:r>
      <w:r>
        <w:rPr>
          <w:sz w:val="22"/>
          <w:szCs w:val="22"/>
        </w:rPr>
        <w:t>a</w:t>
      </w:r>
      <w:r w:rsidRPr="004B51BE">
        <w:rPr>
          <w:sz w:val="22"/>
          <w:szCs w:val="22"/>
        </w:rPr>
        <w:t xml:space="preserve"> budowy posiadając</w:t>
      </w:r>
      <w:r>
        <w:rPr>
          <w:sz w:val="22"/>
          <w:szCs w:val="22"/>
        </w:rPr>
        <w:t>ego</w:t>
      </w:r>
      <w:r w:rsidRPr="004B51BE">
        <w:rPr>
          <w:sz w:val="22"/>
          <w:szCs w:val="22"/>
        </w:rPr>
        <w:t xml:space="preserve"> uprawnienia budowlane</w:t>
      </w:r>
      <w:r>
        <w:rPr>
          <w:sz w:val="22"/>
          <w:szCs w:val="22"/>
        </w:rPr>
        <w:t xml:space="preserve"> do kierowania robotami budowlanymi</w:t>
      </w:r>
      <w:r w:rsidRPr="004B51BE">
        <w:rPr>
          <w:sz w:val="22"/>
          <w:szCs w:val="22"/>
        </w:rPr>
        <w:t xml:space="preserve"> w </w:t>
      </w:r>
      <w:r w:rsidRPr="005933F6">
        <w:rPr>
          <w:sz w:val="22"/>
          <w:szCs w:val="22"/>
        </w:rPr>
        <w:t xml:space="preserve">specjalności </w:t>
      </w:r>
      <w:r w:rsidRPr="001842F7">
        <w:rPr>
          <w:color w:val="FF0000"/>
          <w:sz w:val="22"/>
          <w:szCs w:val="22"/>
        </w:rPr>
        <w:t xml:space="preserve"> </w:t>
      </w:r>
      <w:r>
        <w:rPr>
          <w:sz w:val="22"/>
          <w:szCs w:val="22"/>
        </w:rPr>
        <w:t>konstrukcyjno-</w:t>
      </w:r>
      <w:r w:rsidRPr="004B51BE">
        <w:rPr>
          <w:sz w:val="22"/>
          <w:szCs w:val="22"/>
        </w:rPr>
        <w:t xml:space="preserve">budowlanej </w:t>
      </w:r>
      <w:r>
        <w:rPr>
          <w:sz w:val="22"/>
          <w:szCs w:val="22"/>
        </w:rPr>
        <w:t>w osobie</w:t>
      </w:r>
      <w:r w:rsidRPr="004B51BE">
        <w:rPr>
          <w:sz w:val="22"/>
          <w:szCs w:val="22"/>
        </w:rPr>
        <w:t xml:space="preserve"> </w:t>
      </w:r>
      <w:r>
        <w:rPr>
          <w:b/>
          <w:sz w:val="22"/>
          <w:szCs w:val="22"/>
        </w:rPr>
        <w:t>……………….</w:t>
      </w:r>
      <w:r>
        <w:rPr>
          <w:sz w:val="22"/>
          <w:szCs w:val="22"/>
        </w:rPr>
        <w:t xml:space="preserve">, </w:t>
      </w:r>
      <w:r w:rsidRPr="004B51BE">
        <w:rPr>
          <w:sz w:val="22"/>
          <w:szCs w:val="22"/>
        </w:rPr>
        <w:t>posiadając</w:t>
      </w:r>
      <w:r>
        <w:rPr>
          <w:sz w:val="22"/>
          <w:szCs w:val="22"/>
        </w:rPr>
        <w:t>ego  uprawnienia budowlane ……..….</w:t>
      </w:r>
    </w:p>
    <w:p w:rsidR="00B67B80" w:rsidRPr="00FA08DC" w:rsidRDefault="00B67B80" w:rsidP="00FF6455">
      <w:pPr>
        <w:numPr>
          <w:ilvl w:val="0"/>
          <w:numId w:val="24"/>
        </w:numPr>
        <w:tabs>
          <w:tab w:val="clear" w:pos="720"/>
        </w:tabs>
        <w:ind w:left="284" w:hanging="284"/>
        <w:jc w:val="both"/>
        <w:rPr>
          <w:sz w:val="22"/>
          <w:szCs w:val="22"/>
        </w:rPr>
      </w:pPr>
      <w:r w:rsidRPr="00E7024C">
        <w:rPr>
          <w:sz w:val="22"/>
          <w:szCs w:val="22"/>
        </w:rPr>
        <w:t xml:space="preserve">Kierownika budowy </w:t>
      </w:r>
      <w:r>
        <w:rPr>
          <w:sz w:val="22"/>
          <w:szCs w:val="22"/>
        </w:rPr>
        <w:t>i kierowników</w:t>
      </w:r>
      <w:r w:rsidRPr="005933F6">
        <w:rPr>
          <w:sz w:val="22"/>
          <w:szCs w:val="22"/>
        </w:rPr>
        <w:t xml:space="preserve"> robót</w:t>
      </w:r>
      <w:r>
        <w:rPr>
          <w:sz w:val="22"/>
          <w:szCs w:val="22"/>
        </w:rPr>
        <w:t xml:space="preserve"> </w:t>
      </w:r>
      <w:r w:rsidRPr="00E7024C">
        <w:rPr>
          <w:sz w:val="22"/>
          <w:szCs w:val="22"/>
        </w:rPr>
        <w:t xml:space="preserve">deleguje Wykonawca, a ustanawia Zamawiający. </w:t>
      </w:r>
      <w:r w:rsidRPr="00FA08DC">
        <w:rPr>
          <w:sz w:val="22"/>
          <w:szCs w:val="22"/>
        </w:rPr>
        <w:t>Ustanowi</w:t>
      </w:r>
      <w:r>
        <w:rPr>
          <w:sz w:val="22"/>
          <w:szCs w:val="22"/>
        </w:rPr>
        <w:t>ony kierownik</w:t>
      </w:r>
      <w:r w:rsidRPr="00FA08DC">
        <w:rPr>
          <w:sz w:val="22"/>
          <w:szCs w:val="22"/>
        </w:rPr>
        <w:t xml:space="preserve"> budowy działa w ramach obowiązków określonych w ustawie Prawo </w:t>
      </w:r>
      <w:r>
        <w:rPr>
          <w:sz w:val="22"/>
          <w:szCs w:val="22"/>
        </w:rPr>
        <w:t>b</w:t>
      </w:r>
      <w:r w:rsidRPr="00FA08DC">
        <w:rPr>
          <w:sz w:val="22"/>
          <w:szCs w:val="22"/>
        </w:rPr>
        <w:t>udowlane.</w:t>
      </w:r>
    </w:p>
    <w:p w:rsidR="00B67B80" w:rsidRDefault="00B67B80" w:rsidP="00FF6455">
      <w:pPr>
        <w:numPr>
          <w:ilvl w:val="0"/>
          <w:numId w:val="24"/>
        </w:numPr>
        <w:tabs>
          <w:tab w:val="clear" w:pos="720"/>
        </w:tabs>
        <w:ind w:left="284" w:hanging="284"/>
        <w:jc w:val="both"/>
        <w:rPr>
          <w:sz w:val="22"/>
          <w:szCs w:val="22"/>
        </w:rPr>
      </w:pPr>
      <w:r w:rsidRPr="00FA08DC">
        <w:rPr>
          <w:sz w:val="22"/>
          <w:szCs w:val="22"/>
        </w:rPr>
        <w:t>Kierowni</w:t>
      </w:r>
      <w:r>
        <w:rPr>
          <w:sz w:val="22"/>
          <w:szCs w:val="22"/>
        </w:rPr>
        <w:t>k</w:t>
      </w:r>
      <w:r w:rsidRPr="00FA08DC">
        <w:rPr>
          <w:sz w:val="22"/>
          <w:szCs w:val="22"/>
        </w:rPr>
        <w:t xml:space="preserve"> budowy</w:t>
      </w:r>
      <w:r>
        <w:rPr>
          <w:sz w:val="22"/>
          <w:szCs w:val="22"/>
        </w:rPr>
        <w:t xml:space="preserve"> i kierownicy robót </w:t>
      </w:r>
      <w:r w:rsidRPr="00FA08DC">
        <w:rPr>
          <w:sz w:val="22"/>
          <w:szCs w:val="22"/>
        </w:rPr>
        <w:t>ma</w:t>
      </w:r>
      <w:r>
        <w:rPr>
          <w:sz w:val="22"/>
          <w:szCs w:val="22"/>
        </w:rPr>
        <w:t>ją</w:t>
      </w:r>
      <w:r w:rsidRPr="00FA08DC">
        <w:rPr>
          <w:sz w:val="22"/>
          <w:szCs w:val="22"/>
        </w:rPr>
        <w:t xml:space="preserve"> obowiązek uczestniczenia w odbi</w:t>
      </w:r>
      <w:r>
        <w:rPr>
          <w:sz w:val="22"/>
          <w:szCs w:val="22"/>
        </w:rPr>
        <w:t>orach, naradach koordynacyjnych</w:t>
      </w:r>
      <w:r w:rsidRPr="00FA08DC">
        <w:rPr>
          <w:sz w:val="22"/>
          <w:szCs w:val="22"/>
        </w:rPr>
        <w:t xml:space="preserve"> budowy.</w:t>
      </w:r>
    </w:p>
    <w:p w:rsidR="00B67B80" w:rsidRPr="00CD023E" w:rsidRDefault="00B67B80" w:rsidP="00FF6455">
      <w:pPr>
        <w:numPr>
          <w:ilvl w:val="0"/>
          <w:numId w:val="24"/>
        </w:numPr>
        <w:tabs>
          <w:tab w:val="clear" w:pos="720"/>
        </w:tabs>
        <w:ind w:left="284" w:hanging="284"/>
        <w:jc w:val="both"/>
        <w:rPr>
          <w:sz w:val="22"/>
          <w:szCs w:val="22"/>
        </w:rPr>
      </w:pPr>
      <w:r w:rsidRPr="000E4A9B">
        <w:rPr>
          <w:sz w:val="22"/>
          <w:szCs w:val="22"/>
        </w:rPr>
        <w:t>Kierownik budowy</w:t>
      </w:r>
      <w:r>
        <w:rPr>
          <w:sz w:val="22"/>
          <w:szCs w:val="22"/>
        </w:rPr>
        <w:t xml:space="preserve"> i kierownicy robót</w:t>
      </w:r>
      <w:r w:rsidRPr="000E4A9B">
        <w:rPr>
          <w:sz w:val="22"/>
          <w:szCs w:val="22"/>
        </w:rPr>
        <w:t xml:space="preserve"> współpracuj</w:t>
      </w:r>
      <w:r>
        <w:rPr>
          <w:sz w:val="22"/>
          <w:szCs w:val="22"/>
        </w:rPr>
        <w:t>ą na terenie budowy z i</w:t>
      </w:r>
      <w:r w:rsidRPr="000E4A9B">
        <w:rPr>
          <w:sz w:val="22"/>
          <w:szCs w:val="22"/>
        </w:rPr>
        <w:t>nspektor</w:t>
      </w:r>
      <w:r>
        <w:rPr>
          <w:sz w:val="22"/>
          <w:szCs w:val="22"/>
        </w:rPr>
        <w:t>ami n</w:t>
      </w:r>
      <w:r w:rsidRPr="000E4A9B">
        <w:rPr>
          <w:sz w:val="22"/>
          <w:szCs w:val="22"/>
        </w:rPr>
        <w:t>adzoru wskazanym</w:t>
      </w:r>
      <w:r>
        <w:rPr>
          <w:sz w:val="22"/>
          <w:szCs w:val="22"/>
        </w:rPr>
        <w:t>i</w:t>
      </w:r>
      <w:r w:rsidRPr="000E4A9B">
        <w:rPr>
          <w:sz w:val="22"/>
          <w:szCs w:val="22"/>
        </w:rPr>
        <w:t xml:space="preserve"> przez Zamawiającego.</w:t>
      </w:r>
      <w:r w:rsidRPr="00786993">
        <w:rPr>
          <w:sz w:val="22"/>
          <w:szCs w:val="22"/>
        </w:rPr>
        <w:t xml:space="preserve"> </w:t>
      </w:r>
    </w:p>
    <w:p w:rsidR="00B67B80" w:rsidRPr="005933F6" w:rsidRDefault="00B67B80" w:rsidP="00FF6455">
      <w:pPr>
        <w:numPr>
          <w:ilvl w:val="0"/>
          <w:numId w:val="24"/>
        </w:numPr>
        <w:tabs>
          <w:tab w:val="clear" w:pos="720"/>
        </w:tabs>
        <w:ind w:left="284" w:hanging="284"/>
        <w:jc w:val="both"/>
        <w:rPr>
          <w:sz w:val="22"/>
          <w:szCs w:val="22"/>
        </w:rPr>
      </w:pPr>
      <w:r w:rsidRPr="00E7024C">
        <w:rPr>
          <w:sz w:val="22"/>
          <w:szCs w:val="22"/>
        </w:rPr>
        <w:t xml:space="preserve">Istnieje możliwość dokonania </w:t>
      </w:r>
      <w:r>
        <w:rPr>
          <w:sz w:val="22"/>
          <w:szCs w:val="22"/>
        </w:rPr>
        <w:t>zmiany kierownika budowy i kierowników</w:t>
      </w:r>
      <w:r w:rsidRPr="005933F6">
        <w:rPr>
          <w:sz w:val="22"/>
          <w:szCs w:val="22"/>
        </w:rPr>
        <w:t xml:space="preserve"> robót.</w:t>
      </w:r>
      <w:r>
        <w:rPr>
          <w:sz w:val="22"/>
          <w:szCs w:val="22"/>
        </w:rPr>
        <w:t xml:space="preserve"> Z</w:t>
      </w:r>
      <w:r w:rsidRPr="00E7024C">
        <w:rPr>
          <w:sz w:val="22"/>
          <w:szCs w:val="22"/>
        </w:rPr>
        <w:t>mian</w:t>
      </w:r>
      <w:r>
        <w:rPr>
          <w:sz w:val="22"/>
          <w:szCs w:val="22"/>
        </w:rPr>
        <w:t>a</w:t>
      </w:r>
      <w:r w:rsidRPr="00E7024C">
        <w:rPr>
          <w:sz w:val="22"/>
          <w:szCs w:val="22"/>
        </w:rPr>
        <w:t xml:space="preserve"> kierownika budowy</w:t>
      </w:r>
      <w:r>
        <w:rPr>
          <w:sz w:val="22"/>
          <w:szCs w:val="22"/>
        </w:rPr>
        <w:t xml:space="preserve"> i kierowników</w:t>
      </w:r>
      <w:r w:rsidRPr="005933F6">
        <w:rPr>
          <w:sz w:val="22"/>
          <w:szCs w:val="22"/>
        </w:rPr>
        <w:t xml:space="preserve"> robót</w:t>
      </w:r>
      <w:r w:rsidRPr="00E7024C">
        <w:rPr>
          <w:sz w:val="22"/>
          <w:szCs w:val="22"/>
        </w:rPr>
        <w:t xml:space="preserve"> </w:t>
      </w:r>
      <w:r>
        <w:rPr>
          <w:sz w:val="22"/>
          <w:szCs w:val="22"/>
        </w:rPr>
        <w:t xml:space="preserve">może nastąpić </w:t>
      </w:r>
      <w:r w:rsidRPr="00E7024C">
        <w:rPr>
          <w:sz w:val="22"/>
          <w:szCs w:val="22"/>
        </w:rPr>
        <w:t>jedynie za uprzednią pisemną zgodą Zamawiającego.</w:t>
      </w:r>
      <w:r>
        <w:rPr>
          <w:sz w:val="22"/>
          <w:szCs w:val="22"/>
        </w:rPr>
        <w:t xml:space="preserve"> </w:t>
      </w:r>
      <w:r w:rsidRPr="00FA08DC">
        <w:rPr>
          <w:sz w:val="22"/>
          <w:szCs w:val="22"/>
        </w:rPr>
        <w:t xml:space="preserve">Zamawiający zatwierdzi zmianę tylko wówczas, jeżeli </w:t>
      </w:r>
      <w:r w:rsidRPr="000E4A9B">
        <w:rPr>
          <w:sz w:val="22"/>
          <w:szCs w:val="22"/>
        </w:rPr>
        <w:t>kwalifikacje i</w:t>
      </w:r>
      <w:r w:rsidRPr="005933F6">
        <w:rPr>
          <w:sz w:val="22"/>
          <w:szCs w:val="22"/>
        </w:rPr>
        <w:t> doświadczenie</w:t>
      </w:r>
      <w:r>
        <w:rPr>
          <w:sz w:val="22"/>
          <w:szCs w:val="22"/>
        </w:rPr>
        <w:t xml:space="preserve"> delegowanych osób</w:t>
      </w:r>
      <w:r w:rsidRPr="000E4A9B">
        <w:rPr>
          <w:sz w:val="22"/>
          <w:szCs w:val="22"/>
        </w:rPr>
        <w:t xml:space="preserve"> będą spełniały wymagania zawarte w </w:t>
      </w:r>
      <w:r w:rsidRPr="005933F6">
        <w:rPr>
          <w:sz w:val="22"/>
          <w:szCs w:val="22"/>
        </w:rPr>
        <w:t>§</w:t>
      </w:r>
      <w:r w:rsidRPr="00CD023E">
        <w:rPr>
          <w:color w:val="FF0000"/>
          <w:sz w:val="22"/>
          <w:szCs w:val="22"/>
        </w:rPr>
        <w:t xml:space="preserve"> </w:t>
      </w:r>
      <w:r w:rsidRPr="005933F6">
        <w:rPr>
          <w:sz w:val="22"/>
          <w:szCs w:val="22"/>
        </w:rPr>
        <w:t>6 ust. 1 pkt 2 umowy.</w:t>
      </w:r>
    </w:p>
    <w:p w:rsidR="00B67B80" w:rsidRPr="00E7024C" w:rsidRDefault="00B67B80" w:rsidP="00FF6455">
      <w:pPr>
        <w:numPr>
          <w:ilvl w:val="0"/>
          <w:numId w:val="24"/>
        </w:numPr>
        <w:tabs>
          <w:tab w:val="clear" w:pos="720"/>
        </w:tabs>
        <w:ind w:left="284" w:hanging="284"/>
        <w:jc w:val="both"/>
        <w:rPr>
          <w:sz w:val="22"/>
          <w:szCs w:val="22"/>
        </w:rPr>
      </w:pPr>
      <w:r w:rsidRPr="005933F6">
        <w:rPr>
          <w:sz w:val="22"/>
          <w:szCs w:val="22"/>
        </w:rPr>
        <w:t>Wykonawca z własnej inicjatywy proponuje zmianę osoby/osób wskazanych</w:t>
      </w:r>
      <w:r w:rsidRPr="008C096C">
        <w:rPr>
          <w:color w:val="FF0000"/>
          <w:sz w:val="22"/>
          <w:szCs w:val="22"/>
        </w:rPr>
        <w:t xml:space="preserve"> </w:t>
      </w:r>
      <w:r w:rsidRPr="005933F6">
        <w:rPr>
          <w:sz w:val="22"/>
          <w:szCs w:val="22"/>
        </w:rPr>
        <w:t>w ust. 1</w:t>
      </w:r>
      <w:r>
        <w:rPr>
          <w:sz w:val="22"/>
          <w:szCs w:val="22"/>
        </w:rPr>
        <w:t xml:space="preserve"> </w:t>
      </w:r>
      <w:r w:rsidRPr="00E7024C">
        <w:rPr>
          <w:sz w:val="22"/>
          <w:szCs w:val="22"/>
        </w:rPr>
        <w:t>niniejszego paragrafu w następujących przypadkach:</w:t>
      </w:r>
    </w:p>
    <w:p w:rsidR="00B67B80" w:rsidRPr="00E7024C" w:rsidRDefault="00B67B80" w:rsidP="00FF6455">
      <w:pPr>
        <w:numPr>
          <w:ilvl w:val="0"/>
          <w:numId w:val="25"/>
        </w:numPr>
        <w:tabs>
          <w:tab w:val="clear" w:pos="360"/>
        </w:tabs>
        <w:ind w:left="567" w:hanging="283"/>
        <w:jc w:val="both"/>
        <w:rPr>
          <w:sz w:val="22"/>
          <w:szCs w:val="22"/>
        </w:rPr>
      </w:pPr>
      <w:r w:rsidRPr="00E7024C">
        <w:rPr>
          <w:sz w:val="22"/>
          <w:szCs w:val="22"/>
        </w:rPr>
        <w:t>śmierci, choroby lub innych zdarzeń losowych,</w:t>
      </w:r>
    </w:p>
    <w:p w:rsidR="00B67B80" w:rsidRPr="00E7024C" w:rsidRDefault="00B67B80" w:rsidP="00FF6455">
      <w:pPr>
        <w:numPr>
          <w:ilvl w:val="0"/>
          <w:numId w:val="25"/>
        </w:numPr>
        <w:tabs>
          <w:tab w:val="clear" w:pos="360"/>
        </w:tabs>
        <w:ind w:left="567" w:hanging="283"/>
        <w:jc w:val="both"/>
        <w:rPr>
          <w:sz w:val="22"/>
          <w:szCs w:val="22"/>
        </w:rPr>
      </w:pPr>
      <w:r w:rsidRPr="00E7024C">
        <w:rPr>
          <w:sz w:val="22"/>
          <w:szCs w:val="22"/>
        </w:rPr>
        <w:t xml:space="preserve">jeżeli zmiana tej osoby stanie się konieczna z jakichkolwiek innych przyczyn niezależnych </w:t>
      </w:r>
      <w:r>
        <w:rPr>
          <w:sz w:val="22"/>
          <w:szCs w:val="22"/>
        </w:rPr>
        <w:br/>
      </w:r>
      <w:r w:rsidRPr="00E7024C">
        <w:rPr>
          <w:sz w:val="22"/>
          <w:szCs w:val="22"/>
        </w:rPr>
        <w:t>od Wykonawcy.</w:t>
      </w:r>
    </w:p>
    <w:p w:rsidR="00B67B80" w:rsidRPr="00B20722" w:rsidRDefault="00B67B80" w:rsidP="00FF6455">
      <w:pPr>
        <w:numPr>
          <w:ilvl w:val="0"/>
          <w:numId w:val="24"/>
        </w:numPr>
        <w:tabs>
          <w:tab w:val="clear" w:pos="720"/>
        </w:tabs>
        <w:ind w:left="284" w:hanging="284"/>
        <w:jc w:val="both"/>
        <w:rPr>
          <w:sz w:val="22"/>
          <w:szCs w:val="22"/>
        </w:rPr>
      </w:pPr>
      <w:r w:rsidRPr="00E7024C">
        <w:rPr>
          <w:sz w:val="22"/>
          <w:szCs w:val="22"/>
        </w:rPr>
        <w:t>Zamawiający może także zażądać od Wykonaw</w:t>
      </w:r>
      <w:r w:rsidRPr="005933F6">
        <w:rPr>
          <w:sz w:val="22"/>
          <w:szCs w:val="22"/>
        </w:rPr>
        <w:t>cy zmiany osoby/osób, o których mowa w ust. 1</w:t>
      </w:r>
      <w:r>
        <w:rPr>
          <w:sz w:val="22"/>
          <w:szCs w:val="22"/>
        </w:rPr>
        <w:t xml:space="preserve"> </w:t>
      </w:r>
      <w:r>
        <w:rPr>
          <w:sz w:val="22"/>
          <w:szCs w:val="22"/>
        </w:rPr>
        <w:br/>
        <w:t xml:space="preserve">i ust. 2 </w:t>
      </w:r>
      <w:r w:rsidRPr="00E7024C">
        <w:rPr>
          <w:sz w:val="22"/>
          <w:szCs w:val="22"/>
        </w:rPr>
        <w:t>niniejszego paragra</w:t>
      </w:r>
      <w:r>
        <w:rPr>
          <w:sz w:val="22"/>
          <w:szCs w:val="22"/>
        </w:rPr>
        <w:t>fu, jeżeli uzna, że nie wykonują</w:t>
      </w:r>
      <w:r w:rsidRPr="00E7024C">
        <w:rPr>
          <w:sz w:val="22"/>
          <w:szCs w:val="22"/>
        </w:rPr>
        <w:t xml:space="preserve"> należycie swoich obowiązków. Wykonawca obowiązany jest dokonać zmiany w terminie nie dłuższym niż 14 dni od daty </w:t>
      </w:r>
      <w:r>
        <w:rPr>
          <w:sz w:val="22"/>
          <w:szCs w:val="22"/>
        </w:rPr>
        <w:t>otrzymania pisemnego</w:t>
      </w:r>
      <w:r w:rsidRPr="00E7024C">
        <w:rPr>
          <w:sz w:val="22"/>
          <w:szCs w:val="22"/>
        </w:rPr>
        <w:t xml:space="preserve"> wniosku Zamawiającego.</w:t>
      </w:r>
      <w:r>
        <w:rPr>
          <w:sz w:val="22"/>
          <w:szCs w:val="22"/>
        </w:rPr>
        <w:t xml:space="preserve">                                             </w:t>
      </w:r>
    </w:p>
    <w:p w:rsidR="00B67B80" w:rsidRDefault="00B67B80" w:rsidP="008975D2">
      <w:pPr>
        <w:jc w:val="center"/>
        <w:rPr>
          <w:b/>
          <w:sz w:val="24"/>
          <w:szCs w:val="22"/>
        </w:rPr>
      </w:pPr>
    </w:p>
    <w:p w:rsidR="00B67B80" w:rsidRPr="00392EF8" w:rsidRDefault="00B67B80" w:rsidP="008975D2">
      <w:pPr>
        <w:jc w:val="center"/>
        <w:rPr>
          <w:b/>
          <w:sz w:val="24"/>
          <w:szCs w:val="22"/>
        </w:rPr>
      </w:pPr>
      <w:r w:rsidRPr="00392EF8">
        <w:rPr>
          <w:b/>
          <w:sz w:val="24"/>
          <w:szCs w:val="22"/>
        </w:rPr>
        <w:t>§ 5</w:t>
      </w:r>
      <w:r>
        <w:rPr>
          <w:b/>
          <w:sz w:val="24"/>
          <w:szCs w:val="22"/>
        </w:rPr>
        <w:t xml:space="preserve">. </w:t>
      </w:r>
      <w:r w:rsidRPr="00392EF8">
        <w:rPr>
          <w:b/>
          <w:sz w:val="24"/>
          <w:szCs w:val="22"/>
        </w:rPr>
        <w:t xml:space="preserve">Obowiązki Zamawiającego </w:t>
      </w:r>
    </w:p>
    <w:p w:rsidR="00B67B80" w:rsidRPr="00FA08DC" w:rsidRDefault="00B67B80" w:rsidP="00866E48">
      <w:pPr>
        <w:jc w:val="both"/>
        <w:rPr>
          <w:sz w:val="22"/>
          <w:szCs w:val="22"/>
        </w:rPr>
      </w:pPr>
      <w:r w:rsidRPr="00FA08DC">
        <w:rPr>
          <w:sz w:val="22"/>
          <w:szCs w:val="22"/>
        </w:rPr>
        <w:t>Do obowiązków Zamawiającego należy:</w:t>
      </w:r>
    </w:p>
    <w:p w:rsidR="00B67B80" w:rsidRPr="00392EF8" w:rsidRDefault="00B67B80" w:rsidP="00FF6455">
      <w:pPr>
        <w:numPr>
          <w:ilvl w:val="0"/>
          <w:numId w:val="18"/>
        </w:numPr>
        <w:ind w:left="567" w:hanging="283"/>
        <w:jc w:val="both"/>
        <w:rPr>
          <w:sz w:val="22"/>
          <w:szCs w:val="22"/>
        </w:rPr>
      </w:pPr>
      <w:r w:rsidRPr="00392EF8">
        <w:rPr>
          <w:sz w:val="22"/>
          <w:szCs w:val="22"/>
        </w:rPr>
        <w:t>przekazanie Wykonawcy kom</w:t>
      </w:r>
      <w:r>
        <w:rPr>
          <w:sz w:val="22"/>
          <w:szCs w:val="22"/>
        </w:rPr>
        <w:t>pletu dokumentacji projektowej – w terminie 7</w:t>
      </w:r>
      <w:r w:rsidRPr="00392EF8">
        <w:rPr>
          <w:sz w:val="22"/>
          <w:szCs w:val="22"/>
        </w:rPr>
        <w:t xml:space="preserve"> dni od dnia podpisania umowy,</w:t>
      </w:r>
    </w:p>
    <w:p w:rsidR="00B67B80" w:rsidRPr="00392EF8" w:rsidRDefault="00B67B80" w:rsidP="00FF6455">
      <w:pPr>
        <w:numPr>
          <w:ilvl w:val="0"/>
          <w:numId w:val="18"/>
        </w:numPr>
        <w:ind w:left="567" w:hanging="283"/>
        <w:jc w:val="both"/>
        <w:rPr>
          <w:sz w:val="22"/>
          <w:szCs w:val="22"/>
        </w:rPr>
      </w:pPr>
      <w:r w:rsidRPr="00392EF8">
        <w:rPr>
          <w:sz w:val="22"/>
          <w:szCs w:val="22"/>
        </w:rPr>
        <w:t>przekazanie terenu budowy w terminie 14 dni od dnia podpisania umowy - na zakres  wynikający z projektu bud</w:t>
      </w:r>
      <w:r>
        <w:rPr>
          <w:sz w:val="22"/>
          <w:szCs w:val="22"/>
        </w:rPr>
        <w:t>owanego,</w:t>
      </w:r>
      <w:r w:rsidRPr="00392EF8">
        <w:rPr>
          <w:sz w:val="22"/>
          <w:szCs w:val="22"/>
        </w:rPr>
        <w:t xml:space="preserve">  </w:t>
      </w:r>
    </w:p>
    <w:p w:rsidR="00B67B80" w:rsidRPr="00392EF8" w:rsidRDefault="00B67B80" w:rsidP="00FF6455">
      <w:pPr>
        <w:numPr>
          <w:ilvl w:val="0"/>
          <w:numId w:val="18"/>
        </w:numPr>
        <w:ind w:left="567" w:hanging="283"/>
        <w:jc w:val="both"/>
        <w:rPr>
          <w:sz w:val="22"/>
          <w:szCs w:val="22"/>
        </w:rPr>
      </w:pPr>
      <w:r w:rsidRPr="00392EF8">
        <w:rPr>
          <w:sz w:val="22"/>
          <w:szCs w:val="22"/>
        </w:rPr>
        <w:t>zapłata za wykonane i odebran</w:t>
      </w:r>
      <w:r>
        <w:rPr>
          <w:sz w:val="22"/>
          <w:szCs w:val="22"/>
        </w:rPr>
        <w:t>e roboty,</w:t>
      </w:r>
    </w:p>
    <w:p w:rsidR="00B67B80" w:rsidRPr="00392EF8" w:rsidRDefault="00B67B80" w:rsidP="00FF6455">
      <w:pPr>
        <w:numPr>
          <w:ilvl w:val="0"/>
          <w:numId w:val="18"/>
        </w:numPr>
        <w:ind w:left="567" w:hanging="283"/>
        <w:rPr>
          <w:sz w:val="22"/>
          <w:szCs w:val="22"/>
        </w:rPr>
      </w:pPr>
      <w:r w:rsidRPr="00392EF8">
        <w:rPr>
          <w:sz w:val="22"/>
          <w:szCs w:val="22"/>
        </w:rPr>
        <w:t>zapewnienie nadzoru inwestorskiego.</w:t>
      </w:r>
    </w:p>
    <w:p w:rsidR="00B67B80" w:rsidRDefault="00B67B80" w:rsidP="00866E48">
      <w:pPr>
        <w:jc w:val="center"/>
        <w:rPr>
          <w:b/>
          <w:sz w:val="24"/>
          <w:szCs w:val="22"/>
        </w:rPr>
      </w:pPr>
    </w:p>
    <w:p w:rsidR="00B67B80" w:rsidRPr="00392EF8" w:rsidRDefault="00B67B80" w:rsidP="008975D2">
      <w:pPr>
        <w:jc w:val="center"/>
        <w:rPr>
          <w:b/>
          <w:sz w:val="24"/>
          <w:szCs w:val="22"/>
        </w:rPr>
      </w:pPr>
      <w:r>
        <w:rPr>
          <w:b/>
          <w:sz w:val="24"/>
          <w:szCs w:val="22"/>
        </w:rPr>
        <w:t xml:space="preserve">§ 6. </w:t>
      </w:r>
      <w:r w:rsidRPr="00392EF8">
        <w:rPr>
          <w:b/>
          <w:sz w:val="24"/>
          <w:szCs w:val="22"/>
        </w:rPr>
        <w:t>Obowiązki Wykonawcy</w:t>
      </w:r>
    </w:p>
    <w:p w:rsidR="00B67B80" w:rsidRPr="00FA08DC" w:rsidRDefault="00B67B80" w:rsidP="00FF6455">
      <w:pPr>
        <w:numPr>
          <w:ilvl w:val="0"/>
          <w:numId w:val="2"/>
        </w:numPr>
        <w:tabs>
          <w:tab w:val="clear" w:pos="0"/>
        </w:tabs>
        <w:ind w:left="284" w:hanging="284"/>
        <w:jc w:val="both"/>
        <w:rPr>
          <w:sz w:val="22"/>
          <w:szCs w:val="22"/>
        </w:rPr>
      </w:pPr>
      <w:r w:rsidRPr="00FA08DC">
        <w:rPr>
          <w:sz w:val="22"/>
          <w:szCs w:val="22"/>
        </w:rPr>
        <w:t>Do obowiązków Wykonawcy należy w szczególności:</w:t>
      </w:r>
    </w:p>
    <w:p w:rsidR="00B67B80" w:rsidRPr="00FA08DC" w:rsidRDefault="00B67B80" w:rsidP="00FF6455">
      <w:pPr>
        <w:numPr>
          <w:ilvl w:val="1"/>
          <w:numId w:val="2"/>
        </w:numPr>
        <w:tabs>
          <w:tab w:val="clear" w:pos="720"/>
        </w:tabs>
        <w:ind w:left="567" w:hanging="283"/>
        <w:jc w:val="both"/>
        <w:rPr>
          <w:sz w:val="22"/>
          <w:szCs w:val="22"/>
        </w:rPr>
      </w:pPr>
      <w:r w:rsidRPr="00FA08DC">
        <w:rPr>
          <w:sz w:val="22"/>
          <w:szCs w:val="22"/>
        </w:rPr>
        <w:t>wykonanie przedmiotu umowy zgodnie z dostarczoną dokumentacją, specyfikacjami technicznymi, zasadami wiedzy technicznej i przepisami prawa,</w:t>
      </w:r>
    </w:p>
    <w:p w:rsidR="00B67B80" w:rsidRDefault="00B67B80" w:rsidP="00FF6455">
      <w:pPr>
        <w:numPr>
          <w:ilvl w:val="1"/>
          <w:numId w:val="2"/>
        </w:numPr>
        <w:tabs>
          <w:tab w:val="clear" w:pos="720"/>
        </w:tabs>
        <w:ind w:left="567" w:hanging="283"/>
        <w:jc w:val="both"/>
        <w:rPr>
          <w:sz w:val="22"/>
          <w:szCs w:val="22"/>
        </w:rPr>
      </w:pPr>
      <w:r>
        <w:rPr>
          <w:sz w:val="22"/>
          <w:szCs w:val="22"/>
        </w:rPr>
        <w:t>zapewnienie kierownika budowy posiadającego uprawnienia budowlane do kierowania robotami budowlanymi w specjalności konstrukcyjno-budowlanej oraz kierowników robót posiadających odpowiednie uprawnienia budowlane,</w:t>
      </w:r>
    </w:p>
    <w:p w:rsidR="00B67B80" w:rsidRDefault="00B67B80" w:rsidP="00FF6455">
      <w:pPr>
        <w:numPr>
          <w:ilvl w:val="1"/>
          <w:numId w:val="2"/>
        </w:numPr>
        <w:tabs>
          <w:tab w:val="clear" w:pos="720"/>
        </w:tabs>
        <w:ind w:left="567" w:hanging="283"/>
        <w:jc w:val="both"/>
        <w:rPr>
          <w:sz w:val="22"/>
          <w:szCs w:val="22"/>
        </w:rPr>
      </w:pPr>
      <w:r w:rsidRPr="00477987">
        <w:rPr>
          <w:sz w:val="22"/>
          <w:szCs w:val="22"/>
        </w:rPr>
        <w:t>przygotowanie projektu czasowej organizacji ruchu (jeżeli jest wymagany),</w:t>
      </w:r>
      <w:r w:rsidRPr="00B675A6">
        <w:rPr>
          <w:sz w:val="22"/>
          <w:szCs w:val="22"/>
        </w:rPr>
        <w:t xml:space="preserve"> </w:t>
      </w:r>
      <w:r>
        <w:rPr>
          <w:sz w:val="22"/>
          <w:szCs w:val="22"/>
        </w:rPr>
        <w:t xml:space="preserve">organizacja ruchu </w:t>
      </w:r>
      <w:r>
        <w:rPr>
          <w:sz w:val="22"/>
          <w:szCs w:val="22"/>
        </w:rPr>
        <w:br/>
        <w:t>i</w:t>
      </w:r>
      <w:r w:rsidRPr="00B675A6">
        <w:rPr>
          <w:sz w:val="22"/>
          <w:szCs w:val="22"/>
        </w:rPr>
        <w:t xml:space="preserve"> </w:t>
      </w:r>
      <w:r w:rsidRPr="00477987">
        <w:rPr>
          <w:sz w:val="22"/>
          <w:szCs w:val="22"/>
        </w:rPr>
        <w:t>zabezpieczenie terenu budowy w okresie trwania umowy,</w:t>
      </w:r>
    </w:p>
    <w:p w:rsidR="00B36D8D" w:rsidRDefault="00B36D8D" w:rsidP="00B36D8D">
      <w:pPr>
        <w:numPr>
          <w:ilvl w:val="1"/>
          <w:numId w:val="2"/>
        </w:numPr>
        <w:tabs>
          <w:tab w:val="clear" w:pos="720"/>
          <w:tab w:val="num" w:pos="567"/>
        </w:tabs>
        <w:ind w:hanging="436"/>
        <w:jc w:val="both"/>
        <w:rPr>
          <w:sz w:val="22"/>
          <w:szCs w:val="22"/>
        </w:rPr>
      </w:pPr>
      <w:r>
        <w:rPr>
          <w:sz w:val="22"/>
          <w:szCs w:val="22"/>
        </w:rPr>
        <w:t>w</w:t>
      </w:r>
      <w:r w:rsidRPr="00B36D8D">
        <w:rPr>
          <w:sz w:val="22"/>
          <w:szCs w:val="22"/>
        </w:rPr>
        <w:t>ykonawca na własny koszt doprowadzi wodę i energię elektryczną na teren budowy, stosownie do potrzeb budowy.</w:t>
      </w:r>
    </w:p>
    <w:p w:rsidR="00B36D8D" w:rsidRPr="00477987" w:rsidRDefault="00B36D8D" w:rsidP="00B36D8D">
      <w:pPr>
        <w:numPr>
          <w:ilvl w:val="1"/>
          <w:numId w:val="2"/>
        </w:numPr>
        <w:tabs>
          <w:tab w:val="clear" w:pos="720"/>
          <w:tab w:val="num" w:pos="567"/>
        </w:tabs>
        <w:ind w:left="709" w:hanging="436"/>
        <w:jc w:val="both"/>
        <w:rPr>
          <w:sz w:val="22"/>
          <w:szCs w:val="22"/>
        </w:rPr>
      </w:pPr>
      <w:r>
        <w:rPr>
          <w:sz w:val="22"/>
          <w:szCs w:val="22"/>
        </w:rPr>
        <w:t>w</w:t>
      </w:r>
      <w:r w:rsidRPr="00B36D8D">
        <w:rPr>
          <w:sz w:val="22"/>
          <w:szCs w:val="22"/>
        </w:rPr>
        <w:t xml:space="preserve">ykonawca wykona na własny koszt </w:t>
      </w:r>
      <w:proofErr w:type="spellStart"/>
      <w:r w:rsidRPr="00B36D8D">
        <w:rPr>
          <w:sz w:val="22"/>
          <w:szCs w:val="22"/>
        </w:rPr>
        <w:t>opomiarowanie</w:t>
      </w:r>
      <w:proofErr w:type="spellEnd"/>
      <w:r w:rsidRPr="00B36D8D">
        <w:rPr>
          <w:sz w:val="22"/>
          <w:szCs w:val="22"/>
        </w:rPr>
        <w:t xml:space="preserve"> zużycia wody i energii elektrycznej oraz będzie ponosił koszty ich zużycia w okresie realizacji robót.</w:t>
      </w:r>
    </w:p>
    <w:p w:rsidR="00B67B80" w:rsidRDefault="00B67B80" w:rsidP="00FF6455">
      <w:pPr>
        <w:numPr>
          <w:ilvl w:val="1"/>
          <w:numId w:val="2"/>
        </w:numPr>
        <w:tabs>
          <w:tab w:val="clear" w:pos="720"/>
        </w:tabs>
        <w:ind w:left="567" w:hanging="283"/>
        <w:jc w:val="both"/>
        <w:rPr>
          <w:sz w:val="22"/>
          <w:szCs w:val="22"/>
        </w:rPr>
      </w:pPr>
      <w:r>
        <w:rPr>
          <w:sz w:val="22"/>
          <w:szCs w:val="22"/>
        </w:rPr>
        <w:t>obsługa geodezyjna (m. in. wytyczenie i inwentaryzacja powykonawcza),</w:t>
      </w:r>
    </w:p>
    <w:p w:rsidR="00B67B80" w:rsidRDefault="00B67B80" w:rsidP="00FF6455">
      <w:pPr>
        <w:numPr>
          <w:ilvl w:val="1"/>
          <w:numId w:val="2"/>
        </w:numPr>
        <w:tabs>
          <w:tab w:val="clear" w:pos="720"/>
        </w:tabs>
        <w:ind w:left="567" w:hanging="283"/>
        <w:jc w:val="both"/>
        <w:rPr>
          <w:sz w:val="22"/>
          <w:szCs w:val="22"/>
        </w:rPr>
      </w:pPr>
      <w:r>
        <w:rPr>
          <w:sz w:val="22"/>
          <w:szCs w:val="22"/>
        </w:rPr>
        <w:t>przedstawienie przed wbudowaniem/zamontowaniem Inspektorowi Nadzoru kart technicznych urządzeń,</w:t>
      </w:r>
    </w:p>
    <w:p w:rsidR="00B67B80" w:rsidRPr="00FA08DC" w:rsidRDefault="00B67B80" w:rsidP="00FF6455">
      <w:pPr>
        <w:numPr>
          <w:ilvl w:val="1"/>
          <w:numId w:val="2"/>
        </w:numPr>
        <w:tabs>
          <w:tab w:val="clear" w:pos="720"/>
        </w:tabs>
        <w:ind w:left="567" w:hanging="283"/>
        <w:jc w:val="both"/>
        <w:rPr>
          <w:sz w:val="22"/>
          <w:szCs w:val="22"/>
        </w:rPr>
      </w:pPr>
      <w:r w:rsidRPr="00FA08DC">
        <w:rPr>
          <w:sz w:val="22"/>
          <w:szCs w:val="22"/>
        </w:rPr>
        <w:t xml:space="preserve">wykonanie czynności wymienionych w art. 22 </w:t>
      </w:r>
      <w:r>
        <w:rPr>
          <w:sz w:val="22"/>
          <w:szCs w:val="22"/>
        </w:rPr>
        <w:t>u</w:t>
      </w:r>
      <w:r w:rsidRPr="00FA08DC">
        <w:rPr>
          <w:sz w:val="22"/>
          <w:szCs w:val="22"/>
        </w:rPr>
        <w:t xml:space="preserve">stawy Prawo </w:t>
      </w:r>
      <w:r>
        <w:rPr>
          <w:sz w:val="22"/>
          <w:szCs w:val="22"/>
        </w:rPr>
        <w:t>b</w:t>
      </w:r>
      <w:r w:rsidRPr="00FA08DC">
        <w:rPr>
          <w:sz w:val="22"/>
          <w:szCs w:val="22"/>
        </w:rPr>
        <w:t>udowlane,</w:t>
      </w:r>
    </w:p>
    <w:p w:rsidR="00B67B80" w:rsidRPr="00FA08DC" w:rsidRDefault="00B67B80" w:rsidP="00FF6455">
      <w:pPr>
        <w:numPr>
          <w:ilvl w:val="1"/>
          <w:numId w:val="2"/>
        </w:numPr>
        <w:tabs>
          <w:tab w:val="clear" w:pos="720"/>
        </w:tabs>
        <w:ind w:left="567" w:hanging="283"/>
        <w:jc w:val="both"/>
        <w:rPr>
          <w:sz w:val="22"/>
          <w:szCs w:val="22"/>
        </w:rPr>
      </w:pPr>
      <w:r w:rsidRPr="00FA08DC">
        <w:rPr>
          <w:sz w:val="22"/>
          <w:szCs w:val="22"/>
        </w:rPr>
        <w:t>realizacja zaleceń wpisanych do dziennika budo</w:t>
      </w:r>
      <w:r>
        <w:rPr>
          <w:sz w:val="22"/>
          <w:szCs w:val="22"/>
        </w:rPr>
        <w:t>wy i poleceń inspektora nadzoru</w:t>
      </w:r>
      <w:r w:rsidRPr="00FA08DC">
        <w:rPr>
          <w:sz w:val="22"/>
          <w:szCs w:val="22"/>
        </w:rPr>
        <w:t>,</w:t>
      </w:r>
    </w:p>
    <w:p w:rsidR="00B67B80" w:rsidRPr="00FA08DC" w:rsidRDefault="00B67B80" w:rsidP="00FF6455">
      <w:pPr>
        <w:numPr>
          <w:ilvl w:val="1"/>
          <w:numId w:val="2"/>
        </w:numPr>
        <w:tabs>
          <w:tab w:val="clear" w:pos="720"/>
        </w:tabs>
        <w:ind w:left="567" w:hanging="283"/>
        <w:jc w:val="both"/>
        <w:rPr>
          <w:sz w:val="22"/>
          <w:szCs w:val="22"/>
        </w:rPr>
      </w:pPr>
      <w:r w:rsidRPr="00FA08DC">
        <w:rPr>
          <w:sz w:val="22"/>
          <w:szCs w:val="22"/>
        </w:rPr>
        <w:t>wykonanie robót tymczasowych, które mogą być potrzebne podczas wykonywania robót podstawowych,</w:t>
      </w:r>
      <w:r>
        <w:rPr>
          <w:sz w:val="22"/>
          <w:szCs w:val="22"/>
        </w:rPr>
        <w:t xml:space="preserve"> </w:t>
      </w:r>
    </w:p>
    <w:p w:rsidR="00B67B80" w:rsidRDefault="00B67B80" w:rsidP="00FF6455">
      <w:pPr>
        <w:numPr>
          <w:ilvl w:val="1"/>
          <w:numId w:val="2"/>
        </w:numPr>
        <w:tabs>
          <w:tab w:val="clear" w:pos="720"/>
        </w:tabs>
        <w:ind w:left="567" w:hanging="283"/>
        <w:jc w:val="both"/>
        <w:rPr>
          <w:sz w:val="22"/>
          <w:szCs w:val="22"/>
        </w:rPr>
      </w:pPr>
      <w:r w:rsidRPr="00FA08DC">
        <w:rPr>
          <w:sz w:val="22"/>
          <w:szCs w:val="22"/>
        </w:rPr>
        <w:t>skompletowanie i przedstawienie Zamawiającemu dokumentów pozwalających na ocenę prawidłowego wykonania przedmiotu odbioru robót, a w szczególności: protokołów badań i sprawdzeń, protokołów odbiorów technicznych, dziennika budowy, zaświadczeń właściwych jednostek i organów wymaganych przepisami, niezbędnych świadectw kontroli jakości,</w:t>
      </w:r>
      <w:r>
        <w:rPr>
          <w:sz w:val="22"/>
          <w:szCs w:val="22"/>
        </w:rPr>
        <w:t xml:space="preserve"> certyfikatów,</w:t>
      </w:r>
    </w:p>
    <w:p w:rsidR="00B67B80" w:rsidRPr="00FA08DC" w:rsidRDefault="00B67B80" w:rsidP="00FF6455">
      <w:pPr>
        <w:numPr>
          <w:ilvl w:val="1"/>
          <w:numId w:val="2"/>
        </w:numPr>
        <w:tabs>
          <w:tab w:val="clear" w:pos="720"/>
        </w:tabs>
        <w:ind w:left="567" w:hanging="425"/>
        <w:jc w:val="both"/>
        <w:rPr>
          <w:sz w:val="22"/>
          <w:szCs w:val="22"/>
        </w:rPr>
      </w:pPr>
      <w:r w:rsidRPr="007739CC">
        <w:rPr>
          <w:sz w:val="22"/>
          <w:szCs w:val="22"/>
        </w:rPr>
        <w:t xml:space="preserve">udział w </w:t>
      </w:r>
      <w:r w:rsidRPr="007739CC">
        <w:rPr>
          <w:b/>
          <w:sz w:val="22"/>
          <w:szCs w:val="22"/>
        </w:rPr>
        <w:t>naradach koordynacyjnych</w:t>
      </w:r>
      <w:r w:rsidRPr="007739CC">
        <w:rPr>
          <w:sz w:val="22"/>
          <w:szCs w:val="22"/>
        </w:rPr>
        <w:t>, o których Wykonawca informowany będzie z co najmniej 2-dniowym wyprzedzeniem</w:t>
      </w:r>
    </w:p>
    <w:p w:rsidR="00B67B80" w:rsidRPr="00FA08DC" w:rsidRDefault="00B67B80" w:rsidP="00FF6455">
      <w:pPr>
        <w:numPr>
          <w:ilvl w:val="1"/>
          <w:numId w:val="2"/>
        </w:numPr>
        <w:tabs>
          <w:tab w:val="clear" w:pos="720"/>
        </w:tabs>
        <w:ind w:left="567" w:hanging="425"/>
        <w:jc w:val="both"/>
        <w:rPr>
          <w:sz w:val="22"/>
          <w:szCs w:val="22"/>
        </w:rPr>
      </w:pPr>
      <w:r w:rsidRPr="00FA08DC">
        <w:rPr>
          <w:sz w:val="22"/>
          <w:szCs w:val="22"/>
        </w:rPr>
        <w:t>utrzymanie ładu i porządku na terenie budowy, a po zakończeniu robót pozostawienie terenu czystego i nadającego się do użytkowania,</w:t>
      </w:r>
    </w:p>
    <w:p w:rsidR="00B67B80" w:rsidRPr="00D95AEE" w:rsidRDefault="00B67B80" w:rsidP="00F60238">
      <w:pPr>
        <w:numPr>
          <w:ilvl w:val="1"/>
          <w:numId w:val="2"/>
        </w:numPr>
        <w:tabs>
          <w:tab w:val="clear" w:pos="720"/>
        </w:tabs>
        <w:ind w:left="567" w:hanging="425"/>
        <w:jc w:val="both"/>
        <w:rPr>
          <w:sz w:val="22"/>
          <w:szCs w:val="22"/>
        </w:rPr>
      </w:pPr>
      <w:r w:rsidRPr="00D95AEE">
        <w:rPr>
          <w:sz w:val="22"/>
          <w:szCs w:val="22"/>
        </w:rPr>
        <w:t xml:space="preserve">zorganizowanie i kierowanie budową w sposób zgodny z obowiązującymi przepisami bhp, oraz </w:t>
      </w:r>
      <w:r w:rsidRPr="00D95AEE">
        <w:rPr>
          <w:sz w:val="22"/>
          <w:szCs w:val="22"/>
        </w:rPr>
        <w:br/>
        <w:t xml:space="preserve">w sposób nie utrudniający funkcjonowania </w:t>
      </w:r>
      <w:r w:rsidR="00646BEB">
        <w:rPr>
          <w:sz w:val="22"/>
          <w:szCs w:val="22"/>
        </w:rPr>
        <w:t>sąsiednich obiektów</w:t>
      </w:r>
      <w:r w:rsidRPr="00D95AEE">
        <w:rPr>
          <w:sz w:val="22"/>
          <w:szCs w:val="22"/>
        </w:rPr>
        <w:t>.</w:t>
      </w:r>
    </w:p>
    <w:p w:rsidR="00B67B80" w:rsidRPr="00FA08DC" w:rsidRDefault="00B67B80" w:rsidP="00FF6455">
      <w:pPr>
        <w:numPr>
          <w:ilvl w:val="1"/>
          <w:numId w:val="2"/>
        </w:numPr>
        <w:tabs>
          <w:tab w:val="clear" w:pos="720"/>
        </w:tabs>
        <w:ind w:left="567" w:hanging="425"/>
        <w:jc w:val="both"/>
        <w:rPr>
          <w:sz w:val="22"/>
          <w:szCs w:val="22"/>
        </w:rPr>
      </w:pPr>
      <w:r w:rsidRPr="00FA08DC">
        <w:rPr>
          <w:sz w:val="22"/>
          <w:szCs w:val="22"/>
        </w:rPr>
        <w:t>pisemne informowanie Zamawiającego (lub Inspektora Nadzoru) o terminie zakrycia robót ulegających zakryciu oraz terminie odbioru robót zanikających</w:t>
      </w:r>
      <w:r>
        <w:rPr>
          <w:sz w:val="22"/>
          <w:szCs w:val="22"/>
        </w:rPr>
        <w:t>.</w:t>
      </w:r>
      <w:r w:rsidRPr="00FA08DC">
        <w:rPr>
          <w:sz w:val="22"/>
          <w:szCs w:val="22"/>
        </w:rPr>
        <w:t xml:space="preserve"> </w:t>
      </w:r>
      <w:r>
        <w:rPr>
          <w:sz w:val="22"/>
          <w:szCs w:val="22"/>
        </w:rPr>
        <w:t>J</w:t>
      </w:r>
      <w:r w:rsidRPr="00FA08DC">
        <w:rPr>
          <w:sz w:val="22"/>
          <w:szCs w:val="22"/>
        </w:rPr>
        <w:t>eżeli Wykonawca nie poinformował o tych faktach Inspektora Nadzoru zobowiązany jest odkryć roboty lub wykonać otwory niezbędne do zbadania robót, a następnie przywróc</w:t>
      </w:r>
      <w:r>
        <w:rPr>
          <w:sz w:val="22"/>
          <w:szCs w:val="22"/>
        </w:rPr>
        <w:t>ić roboty do stanu poprzedniego,</w:t>
      </w:r>
    </w:p>
    <w:p w:rsidR="00B67B80" w:rsidRDefault="00B67B80" w:rsidP="00FF6455">
      <w:pPr>
        <w:numPr>
          <w:ilvl w:val="1"/>
          <w:numId w:val="2"/>
        </w:numPr>
        <w:tabs>
          <w:tab w:val="clear" w:pos="720"/>
        </w:tabs>
        <w:ind w:left="567" w:hanging="425"/>
        <w:jc w:val="both"/>
        <w:rPr>
          <w:sz w:val="22"/>
          <w:szCs w:val="22"/>
        </w:rPr>
      </w:pPr>
      <w:r w:rsidRPr="00FA08DC">
        <w:rPr>
          <w:sz w:val="22"/>
          <w:szCs w:val="22"/>
        </w:rPr>
        <w:t>w przypadku zniszczenia lub uszkodzenia wykonanych robót, ich części bądź majątku Zamawiającego lub osób trzecich – naprawienie ich i dopr</w:t>
      </w:r>
      <w:r>
        <w:rPr>
          <w:sz w:val="22"/>
          <w:szCs w:val="22"/>
        </w:rPr>
        <w:t>owadzenie do stanu poprzedniego,</w:t>
      </w:r>
    </w:p>
    <w:p w:rsidR="00B67B80" w:rsidRDefault="00B67B80" w:rsidP="00FF6455">
      <w:pPr>
        <w:numPr>
          <w:ilvl w:val="1"/>
          <w:numId w:val="2"/>
        </w:numPr>
        <w:tabs>
          <w:tab w:val="clear" w:pos="720"/>
        </w:tabs>
        <w:ind w:left="567" w:hanging="425"/>
        <w:jc w:val="both"/>
        <w:rPr>
          <w:sz w:val="22"/>
          <w:szCs w:val="22"/>
        </w:rPr>
      </w:pPr>
      <w:r>
        <w:rPr>
          <w:sz w:val="22"/>
          <w:szCs w:val="22"/>
        </w:rPr>
        <w:t>wszelkie prace i czynności związane z zabezpieczeniem terenu budowy przed możliwością wstępu osób nieupoważnionych, kradzieżą lub dewastacją, a także niezbędne do prowadzenia robót zgodnie z przepisami dotyczącymi bezpieczeństwa i higieny pracy,</w:t>
      </w:r>
    </w:p>
    <w:p w:rsidR="00B67B80" w:rsidRPr="003F0990" w:rsidRDefault="00B67B80" w:rsidP="00FF6455">
      <w:pPr>
        <w:numPr>
          <w:ilvl w:val="1"/>
          <w:numId w:val="2"/>
        </w:numPr>
        <w:tabs>
          <w:tab w:val="clear" w:pos="720"/>
        </w:tabs>
        <w:suppressAutoHyphens/>
        <w:autoSpaceDE/>
        <w:autoSpaceDN/>
        <w:adjustRightInd/>
        <w:ind w:left="567" w:hanging="425"/>
        <w:jc w:val="both"/>
        <w:rPr>
          <w:sz w:val="22"/>
          <w:szCs w:val="22"/>
        </w:rPr>
      </w:pPr>
      <w:r w:rsidRPr="00D324C3">
        <w:rPr>
          <w:sz w:val="22"/>
          <w:szCs w:val="22"/>
        </w:rPr>
        <w:t xml:space="preserve">usuwania na bieżąco na własny koszt i niebezpieczeństwo wszystkich </w:t>
      </w:r>
      <w:r w:rsidRPr="00D324C3">
        <w:rPr>
          <w:b/>
          <w:sz w:val="22"/>
          <w:szCs w:val="22"/>
        </w:rPr>
        <w:t>odpadów</w:t>
      </w:r>
      <w:r w:rsidRPr="00D324C3">
        <w:rPr>
          <w:sz w:val="22"/>
          <w:szCs w:val="22"/>
        </w:rPr>
        <w:t xml:space="preserve"> i opakowań, powstałych w trakcie realizacji przedmiotu umowy oraz postępowania z odpadami w sposób zapewniający ochronę życia i zdrowia ludzkiego, w szczególności zgodnie z zapisami ustawy </w:t>
      </w:r>
      <w:r w:rsidRPr="00D324C3">
        <w:rPr>
          <w:sz w:val="22"/>
          <w:szCs w:val="22"/>
        </w:rPr>
        <w:br/>
        <w:t>z dnia 4 grudnia 2012 r. o odpadach (tekst jedn. Dz. U. z 201</w:t>
      </w:r>
      <w:r>
        <w:rPr>
          <w:sz w:val="22"/>
          <w:szCs w:val="22"/>
        </w:rPr>
        <w:t>9</w:t>
      </w:r>
      <w:r w:rsidRPr="00D324C3">
        <w:rPr>
          <w:sz w:val="22"/>
          <w:szCs w:val="22"/>
        </w:rPr>
        <w:t xml:space="preserve"> r. poz. </w:t>
      </w:r>
      <w:r>
        <w:rPr>
          <w:sz w:val="22"/>
          <w:szCs w:val="22"/>
        </w:rPr>
        <w:t>701</w:t>
      </w:r>
      <w:r w:rsidRPr="00D324C3">
        <w:rPr>
          <w:sz w:val="22"/>
          <w:szCs w:val="22"/>
        </w:rPr>
        <w:t>) i ustawy z dnia 27 kwietnia 2001 r. Prawo ochrony środowiska (tj. Dz. U. z 201</w:t>
      </w:r>
      <w:r>
        <w:rPr>
          <w:sz w:val="22"/>
          <w:szCs w:val="22"/>
        </w:rPr>
        <w:t>8</w:t>
      </w:r>
      <w:r w:rsidRPr="00D324C3">
        <w:rPr>
          <w:sz w:val="22"/>
          <w:szCs w:val="22"/>
        </w:rPr>
        <w:t xml:space="preserve"> r. poz. </w:t>
      </w:r>
      <w:r>
        <w:rPr>
          <w:sz w:val="22"/>
          <w:szCs w:val="22"/>
        </w:rPr>
        <w:t xml:space="preserve">799 </w:t>
      </w:r>
      <w:r w:rsidRPr="00D324C3">
        <w:rPr>
          <w:sz w:val="22"/>
          <w:szCs w:val="22"/>
        </w:rPr>
        <w:t xml:space="preserve">), </w:t>
      </w:r>
      <w:r w:rsidRPr="00D324C3">
        <w:rPr>
          <w:sz w:val="22"/>
          <w:szCs w:val="22"/>
        </w:rPr>
        <w:br/>
        <w:t xml:space="preserve">w szczególności Wykonawca nabywa własność odpadów (materiałów), uzyskanych w wyniku realizacji przedmiotu umowy, z wyłączeniem materiałów, które Zamawiający wskaże na piśmie. </w:t>
      </w:r>
    </w:p>
    <w:p w:rsidR="00B67B80" w:rsidRPr="0071209D" w:rsidRDefault="00B67B80" w:rsidP="00FF6455">
      <w:pPr>
        <w:numPr>
          <w:ilvl w:val="1"/>
          <w:numId w:val="2"/>
        </w:numPr>
        <w:tabs>
          <w:tab w:val="clear" w:pos="720"/>
          <w:tab w:val="left" w:pos="284"/>
        </w:tabs>
        <w:ind w:left="567" w:hanging="425"/>
        <w:jc w:val="both"/>
        <w:rPr>
          <w:sz w:val="22"/>
          <w:szCs w:val="22"/>
        </w:rPr>
      </w:pPr>
      <w:r w:rsidRPr="0071209D">
        <w:rPr>
          <w:sz w:val="22"/>
          <w:szCs w:val="22"/>
        </w:rPr>
        <w:t>uzyskanie, w imieniu zamawiającego, pozwolenia na użytkowanie,</w:t>
      </w:r>
    </w:p>
    <w:p w:rsidR="00B67B80" w:rsidRPr="00786993" w:rsidRDefault="00B67B80" w:rsidP="00FF6455">
      <w:pPr>
        <w:numPr>
          <w:ilvl w:val="1"/>
          <w:numId w:val="2"/>
        </w:numPr>
        <w:tabs>
          <w:tab w:val="clear" w:pos="720"/>
          <w:tab w:val="left" w:pos="284"/>
        </w:tabs>
        <w:ind w:left="567" w:hanging="425"/>
        <w:jc w:val="both"/>
        <w:rPr>
          <w:b/>
          <w:sz w:val="22"/>
          <w:szCs w:val="22"/>
        </w:rPr>
      </w:pPr>
      <w:r w:rsidRPr="00AB0E6E">
        <w:rPr>
          <w:sz w:val="22"/>
          <w:szCs w:val="22"/>
        </w:rPr>
        <w:t xml:space="preserve">zapewnienie potrzebnego oprzyrządowania, potencjału ludzkiego oraz materiałów niezbędnych do badania jakości robót wykonanych z tych materiałów na terenie budowy, a także do sprawdzenia ilości zużytych materiałów. Badania będą realizowane </w:t>
      </w:r>
      <w:r>
        <w:rPr>
          <w:sz w:val="22"/>
          <w:szCs w:val="22"/>
        </w:rPr>
        <w:t>przez Wykonawcę na własny koszt.</w:t>
      </w:r>
    </w:p>
    <w:p w:rsidR="00B67B80" w:rsidRPr="00E7024C" w:rsidRDefault="00B67B80" w:rsidP="00FF6455">
      <w:pPr>
        <w:numPr>
          <w:ilvl w:val="1"/>
          <w:numId w:val="2"/>
        </w:numPr>
        <w:tabs>
          <w:tab w:val="clear" w:pos="720"/>
        </w:tabs>
        <w:ind w:left="567" w:hanging="425"/>
        <w:jc w:val="both"/>
        <w:rPr>
          <w:sz w:val="22"/>
          <w:szCs w:val="22"/>
        </w:rPr>
      </w:pPr>
      <w:r>
        <w:rPr>
          <w:sz w:val="22"/>
          <w:szCs w:val="22"/>
        </w:rPr>
        <w:t>zapewnienie</w:t>
      </w:r>
      <w:r w:rsidRPr="00E7024C">
        <w:rPr>
          <w:sz w:val="22"/>
          <w:szCs w:val="22"/>
        </w:rPr>
        <w:t xml:space="preserve"> </w:t>
      </w:r>
      <w:r>
        <w:rPr>
          <w:sz w:val="22"/>
          <w:szCs w:val="22"/>
        </w:rPr>
        <w:t>a</w:t>
      </w:r>
      <w:r w:rsidRPr="00E7024C">
        <w:rPr>
          <w:sz w:val="22"/>
          <w:szCs w:val="22"/>
        </w:rPr>
        <w:t xml:space="preserve">by </w:t>
      </w:r>
      <w:r>
        <w:rPr>
          <w:sz w:val="22"/>
          <w:szCs w:val="22"/>
        </w:rPr>
        <w:t>k</w:t>
      </w:r>
      <w:r w:rsidRPr="00E7024C">
        <w:rPr>
          <w:sz w:val="22"/>
          <w:szCs w:val="22"/>
        </w:rPr>
        <w:t xml:space="preserve">ierownik budowy oraz kierownicy robót branżowych fizycznie przebywali </w:t>
      </w:r>
      <w:r>
        <w:rPr>
          <w:sz w:val="22"/>
          <w:szCs w:val="22"/>
        </w:rPr>
        <w:t xml:space="preserve">             </w:t>
      </w:r>
      <w:r w:rsidRPr="00E7024C">
        <w:rPr>
          <w:sz w:val="22"/>
          <w:szCs w:val="22"/>
        </w:rPr>
        <w:t>i wykonywali swoje obowiązki na terenie budowy.</w:t>
      </w:r>
    </w:p>
    <w:p w:rsidR="00B67B80" w:rsidRDefault="00B67B80" w:rsidP="00FF6455">
      <w:pPr>
        <w:numPr>
          <w:ilvl w:val="0"/>
          <w:numId w:val="2"/>
        </w:numPr>
        <w:tabs>
          <w:tab w:val="clear" w:pos="0"/>
        </w:tabs>
        <w:ind w:left="284" w:hanging="284"/>
        <w:jc w:val="both"/>
        <w:rPr>
          <w:sz w:val="22"/>
          <w:szCs w:val="22"/>
        </w:rPr>
      </w:pPr>
      <w:r w:rsidRPr="006E0A3D">
        <w:rPr>
          <w:sz w:val="22"/>
          <w:szCs w:val="22"/>
        </w:rPr>
        <w:lastRenderedPageBreak/>
        <w:t>Wyliczenie obowiązków Wykonawcy zawarte w ust. 1 niniejszego paragrafu nie ma charakteru zupełnego, nie wyczerpuje zakresu zobow</w:t>
      </w:r>
      <w:r>
        <w:rPr>
          <w:sz w:val="22"/>
          <w:szCs w:val="22"/>
        </w:rPr>
        <w:t>iązań Wykonawcy wynikającego z u</w:t>
      </w:r>
      <w:r w:rsidRPr="006E0A3D">
        <w:rPr>
          <w:sz w:val="22"/>
          <w:szCs w:val="22"/>
        </w:rPr>
        <w:t xml:space="preserve">mowy i nie może stanowić podstawy do odmowy wykonania przez Wykonawcę czynności nie wymienionych wprost </w:t>
      </w:r>
      <w:r>
        <w:rPr>
          <w:sz w:val="22"/>
          <w:szCs w:val="22"/>
        </w:rPr>
        <w:br/>
      </w:r>
      <w:r w:rsidRPr="006E0A3D">
        <w:rPr>
          <w:sz w:val="22"/>
          <w:szCs w:val="22"/>
        </w:rPr>
        <w:t xml:space="preserve">w </w:t>
      </w:r>
      <w:r>
        <w:rPr>
          <w:sz w:val="22"/>
          <w:szCs w:val="22"/>
        </w:rPr>
        <w:t>u</w:t>
      </w:r>
      <w:r w:rsidRPr="006E0A3D">
        <w:rPr>
          <w:sz w:val="22"/>
          <w:szCs w:val="22"/>
        </w:rPr>
        <w:t>mowie, a niezbędnych do należytego wykonania przedmiotu umowy.</w:t>
      </w:r>
    </w:p>
    <w:p w:rsidR="00B67B80" w:rsidRDefault="00B67B80" w:rsidP="001E7209">
      <w:pPr>
        <w:jc w:val="center"/>
        <w:rPr>
          <w:b/>
          <w:sz w:val="24"/>
          <w:szCs w:val="22"/>
        </w:rPr>
      </w:pPr>
    </w:p>
    <w:p w:rsidR="00B67B80" w:rsidRPr="008D490D" w:rsidRDefault="00B67B80" w:rsidP="001E7209">
      <w:pPr>
        <w:jc w:val="center"/>
        <w:rPr>
          <w:b/>
          <w:sz w:val="24"/>
          <w:szCs w:val="22"/>
        </w:rPr>
      </w:pPr>
      <w:r>
        <w:rPr>
          <w:b/>
          <w:sz w:val="24"/>
          <w:szCs w:val="22"/>
        </w:rPr>
        <w:t xml:space="preserve">§ 7. </w:t>
      </w:r>
      <w:r w:rsidRPr="008D490D">
        <w:rPr>
          <w:b/>
          <w:sz w:val="24"/>
          <w:szCs w:val="22"/>
        </w:rPr>
        <w:t>Odpowiedzialność Wykonawcy</w:t>
      </w:r>
    </w:p>
    <w:p w:rsidR="00B67B80" w:rsidRPr="00FA08DC" w:rsidRDefault="00B67B80" w:rsidP="00FF6455">
      <w:pPr>
        <w:numPr>
          <w:ilvl w:val="0"/>
          <w:numId w:val="8"/>
        </w:numPr>
        <w:tabs>
          <w:tab w:val="clear" w:pos="0"/>
        </w:tabs>
        <w:ind w:left="284" w:hanging="284"/>
        <w:jc w:val="both"/>
        <w:rPr>
          <w:sz w:val="22"/>
          <w:szCs w:val="22"/>
        </w:rPr>
      </w:pPr>
      <w:r w:rsidRPr="00FA08DC">
        <w:rPr>
          <w:sz w:val="22"/>
          <w:szCs w:val="22"/>
        </w:rPr>
        <w:t>Wykonawca jest odpowiedzialny za sprawność, stabilność i bezpieczeństwo wszelkich działań i metod pracy na terenie budowy.</w:t>
      </w:r>
    </w:p>
    <w:p w:rsidR="00B67B80" w:rsidRPr="00FA08DC" w:rsidRDefault="00B67B80" w:rsidP="00FF6455">
      <w:pPr>
        <w:numPr>
          <w:ilvl w:val="0"/>
          <w:numId w:val="8"/>
        </w:numPr>
        <w:tabs>
          <w:tab w:val="clear" w:pos="0"/>
        </w:tabs>
        <w:ind w:left="284" w:hanging="284"/>
        <w:jc w:val="both"/>
        <w:rPr>
          <w:sz w:val="22"/>
          <w:szCs w:val="22"/>
        </w:rPr>
      </w:pPr>
      <w:r w:rsidRPr="00FA08DC">
        <w:rPr>
          <w:sz w:val="22"/>
          <w:szCs w:val="22"/>
        </w:rPr>
        <w:t>Od daty rozpoczęcia robót aż do wydania potwierdzenia zakończenia okresu gwarancyjnego, Wykonawca zobowiązuje się do zawarcia na własny koszt odpowiednich umów ubezpieczenia z tytułu uszczerbku na zdrowiu, śmierci lub utraty czy też uszkodzenia mienia (w tym bez ograniczeń robót, bazy, materiałów i sprzętu) i szkód,</w:t>
      </w:r>
      <w:r>
        <w:rPr>
          <w:sz w:val="22"/>
          <w:szCs w:val="22"/>
        </w:rPr>
        <w:t xml:space="preserve"> które mogą zaistnieć w związku </w:t>
      </w:r>
      <w:r w:rsidRPr="00FA08DC">
        <w:rPr>
          <w:sz w:val="22"/>
          <w:szCs w:val="22"/>
        </w:rPr>
        <w:t>z określonymi zdarzeniami losowymi.</w:t>
      </w:r>
    </w:p>
    <w:p w:rsidR="00B67B80" w:rsidRPr="00FA08DC" w:rsidRDefault="00B67B80" w:rsidP="00FF6455">
      <w:pPr>
        <w:numPr>
          <w:ilvl w:val="0"/>
          <w:numId w:val="8"/>
        </w:numPr>
        <w:tabs>
          <w:tab w:val="clear" w:pos="0"/>
        </w:tabs>
        <w:ind w:left="284" w:hanging="284"/>
        <w:jc w:val="both"/>
        <w:rPr>
          <w:sz w:val="22"/>
          <w:szCs w:val="22"/>
        </w:rPr>
      </w:pPr>
      <w:r w:rsidRPr="00FA08DC">
        <w:rPr>
          <w:sz w:val="22"/>
          <w:szCs w:val="22"/>
        </w:rPr>
        <w:t>Wykonawca winien zapewnić bezpieczeństwo na placu budowy przez cały okres wykonywania robót dla swoich pracowników, przedstawicieli Zamawiającego i stron trzecich.</w:t>
      </w:r>
    </w:p>
    <w:p w:rsidR="00B67B80" w:rsidRPr="00FA08DC" w:rsidRDefault="00B67B80" w:rsidP="00FF6455">
      <w:pPr>
        <w:numPr>
          <w:ilvl w:val="0"/>
          <w:numId w:val="8"/>
        </w:numPr>
        <w:tabs>
          <w:tab w:val="clear" w:pos="0"/>
        </w:tabs>
        <w:ind w:left="284" w:hanging="284"/>
        <w:jc w:val="both"/>
        <w:rPr>
          <w:sz w:val="22"/>
          <w:szCs w:val="22"/>
        </w:rPr>
      </w:pPr>
      <w:r w:rsidRPr="00FA08DC">
        <w:rPr>
          <w:sz w:val="22"/>
          <w:szCs w:val="22"/>
        </w:rPr>
        <w:t>Wykonawca na własną odpowiedzialność i na własny koszt zapewni ochronę, zabezpieczenie i konserwację istniejących budowli i instalacji, organizację pla</w:t>
      </w:r>
      <w:r>
        <w:rPr>
          <w:sz w:val="22"/>
          <w:szCs w:val="22"/>
        </w:rPr>
        <w:t>cu budowy itp</w:t>
      </w:r>
      <w:r w:rsidRPr="00FA08DC">
        <w:rPr>
          <w:sz w:val="22"/>
          <w:szCs w:val="22"/>
        </w:rPr>
        <w:t xml:space="preserve">. </w:t>
      </w:r>
    </w:p>
    <w:p w:rsidR="00B67B80" w:rsidRPr="00FA08DC" w:rsidRDefault="00B67B80" w:rsidP="00FF6455">
      <w:pPr>
        <w:numPr>
          <w:ilvl w:val="0"/>
          <w:numId w:val="8"/>
        </w:numPr>
        <w:tabs>
          <w:tab w:val="clear" w:pos="0"/>
        </w:tabs>
        <w:ind w:left="284" w:hanging="284"/>
        <w:jc w:val="both"/>
        <w:rPr>
          <w:sz w:val="22"/>
          <w:szCs w:val="22"/>
        </w:rPr>
      </w:pPr>
      <w:r w:rsidRPr="00FA08DC">
        <w:rPr>
          <w:sz w:val="22"/>
          <w:szCs w:val="22"/>
        </w:rPr>
        <w:t>Wykonawca winien podporządkować się poleceniom wydawanym przez Inspektor</w:t>
      </w:r>
      <w:r>
        <w:rPr>
          <w:sz w:val="22"/>
          <w:szCs w:val="22"/>
        </w:rPr>
        <w:t>a</w:t>
      </w:r>
      <w:r w:rsidRPr="00FA08DC">
        <w:rPr>
          <w:sz w:val="22"/>
          <w:szCs w:val="22"/>
        </w:rPr>
        <w:t xml:space="preserve"> Nadzoru. W przypadku uznania, że polecenia przekraczają uprawnienia Inspektora Nadzoru, Wykonawca powinien zawiadomić o tym niezwłocznie Zamawiającego. Do czasu podjęcia decyzji przez Zamawiającego polecenie Inspektora Nadzoru jest zawieszone.</w:t>
      </w:r>
    </w:p>
    <w:p w:rsidR="00B67B80" w:rsidRDefault="00B67B80" w:rsidP="00FF6455">
      <w:pPr>
        <w:numPr>
          <w:ilvl w:val="0"/>
          <w:numId w:val="8"/>
        </w:numPr>
        <w:tabs>
          <w:tab w:val="clear" w:pos="0"/>
        </w:tabs>
        <w:ind w:left="284" w:hanging="284"/>
        <w:jc w:val="both"/>
        <w:rPr>
          <w:sz w:val="22"/>
          <w:szCs w:val="22"/>
        </w:rPr>
      </w:pPr>
      <w:r w:rsidRPr="00FA08DC">
        <w:rPr>
          <w:sz w:val="22"/>
          <w:szCs w:val="22"/>
        </w:rPr>
        <w:t>Wykonawca na własny koszt usunie z placu budowy gruz i inne materiały rozbiórkowe, śmieci i odpady.</w:t>
      </w:r>
    </w:p>
    <w:p w:rsidR="00B67B80" w:rsidRPr="00E7024C" w:rsidRDefault="00B67B80" w:rsidP="00FF6455">
      <w:pPr>
        <w:numPr>
          <w:ilvl w:val="0"/>
          <w:numId w:val="8"/>
        </w:numPr>
        <w:tabs>
          <w:tab w:val="clear" w:pos="0"/>
        </w:tabs>
        <w:ind w:left="284" w:hanging="284"/>
        <w:jc w:val="both"/>
        <w:rPr>
          <w:sz w:val="22"/>
          <w:szCs w:val="22"/>
        </w:rPr>
      </w:pPr>
      <w:r w:rsidRPr="00E7024C">
        <w:rPr>
          <w:sz w:val="22"/>
          <w:szCs w:val="22"/>
        </w:rPr>
        <w:t>Podczas całego okresu trwania robót Wykonawca winien na własny koszt zabezpieczyć i oznakować prowadzone roboty oraz dbać o stan techniczny i prawidłowość oznakowania.</w:t>
      </w:r>
    </w:p>
    <w:p w:rsidR="00B67B80" w:rsidRPr="00E7024C" w:rsidRDefault="00B67B80" w:rsidP="00FF6455">
      <w:pPr>
        <w:numPr>
          <w:ilvl w:val="0"/>
          <w:numId w:val="8"/>
        </w:numPr>
        <w:tabs>
          <w:tab w:val="clear" w:pos="0"/>
        </w:tabs>
        <w:ind w:left="284" w:hanging="284"/>
        <w:jc w:val="both"/>
        <w:rPr>
          <w:sz w:val="22"/>
          <w:szCs w:val="22"/>
        </w:rPr>
      </w:pPr>
      <w:r w:rsidRPr="00E7024C">
        <w:rPr>
          <w:sz w:val="22"/>
          <w:szCs w:val="22"/>
        </w:rPr>
        <w:t>Wykonawca ponosi pełną odpowiedzialność za teren budowy z chwilą przejęcia placu budowy.</w:t>
      </w:r>
    </w:p>
    <w:p w:rsidR="00B67B80" w:rsidRPr="00E7024C" w:rsidRDefault="00B67B80" w:rsidP="00FF6455">
      <w:pPr>
        <w:numPr>
          <w:ilvl w:val="0"/>
          <w:numId w:val="8"/>
        </w:numPr>
        <w:tabs>
          <w:tab w:val="clear" w:pos="0"/>
        </w:tabs>
        <w:ind w:left="284" w:hanging="284"/>
        <w:jc w:val="both"/>
        <w:rPr>
          <w:sz w:val="22"/>
          <w:szCs w:val="22"/>
        </w:rPr>
      </w:pPr>
      <w:r w:rsidRPr="00E7024C">
        <w:rPr>
          <w:sz w:val="22"/>
          <w:szCs w:val="22"/>
        </w:rPr>
        <w:t>Zamawiający nie zapewnia Wykonawcy terenu pod zaplecze budowy oraz terenu na składowanie materiałów.</w:t>
      </w:r>
    </w:p>
    <w:p w:rsidR="00B67B80" w:rsidRPr="00E7024C" w:rsidRDefault="00B67B80" w:rsidP="00FF6455">
      <w:pPr>
        <w:numPr>
          <w:ilvl w:val="0"/>
          <w:numId w:val="8"/>
        </w:numPr>
        <w:tabs>
          <w:tab w:val="clear" w:pos="0"/>
        </w:tabs>
        <w:ind w:left="284" w:hanging="426"/>
        <w:jc w:val="both"/>
        <w:rPr>
          <w:sz w:val="22"/>
          <w:szCs w:val="22"/>
        </w:rPr>
      </w:pPr>
      <w:r w:rsidRPr="00E7024C">
        <w:rPr>
          <w:sz w:val="22"/>
          <w:szCs w:val="22"/>
        </w:rPr>
        <w:t>Wykonawca jest zobowiązany zaangażować odpowiednio wykwalifikowany personel, zapewniający należyte i terminowe wykonanie robót.</w:t>
      </w:r>
    </w:p>
    <w:p w:rsidR="00B67B80" w:rsidRDefault="00B67B80" w:rsidP="00FF6455">
      <w:pPr>
        <w:numPr>
          <w:ilvl w:val="0"/>
          <w:numId w:val="8"/>
        </w:numPr>
        <w:tabs>
          <w:tab w:val="clear" w:pos="0"/>
        </w:tabs>
        <w:ind w:left="284" w:hanging="426"/>
        <w:jc w:val="both"/>
        <w:rPr>
          <w:sz w:val="22"/>
          <w:szCs w:val="22"/>
        </w:rPr>
      </w:pPr>
      <w:r w:rsidRPr="00E7024C">
        <w:rPr>
          <w:sz w:val="22"/>
          <w:szCs w:val="22"/>
        </w:rPr>
        <w:t>Wykonawca jest zobowiązany zapewnić, aby osoby zaangażowane do wykonania robót podczas obecności na terenie budowy nosiły oznaczenia identyfikujące podmioty, które je zaangażowały.</w:t>
      </w:r>
    </w:p>
    <w:p w:rsidR="00B3117E" w:rsidRPr="00E7024C" w:rsidRDefault="00B3117E" w:rsidP="00B3117E">
      <w:pPr>
        <w:numPr>
          <w:ilvl w:val="0"/>
          <w:numId w:val="8"/>
        </w:numPr>
        <w:ind w:left="284" w:hanging="426"/>
        <w:jc w:val="both"/>
        <w:rPr>
          <w:sz w:val="22"/>
          <w:szCs w:val="22"/>
        </w:rPr>
      </w:pPr>
      <w:r w:rsidRPr="00B3117E">
        <w:rPr>
          <w:sz w:val="22"/>
          <w:szCs w:val="22"/>
        </w:rPr>
        <w:t>W umowie z wykonawcą zastrzeżone zostanie prawo wglądu do dokumentów wykonawcy związanych z realizowaną inwe</w:t>
      </w:r>
      <w:r>
        <w:rPr>
          <w:sz w:val="22"/>
          <w:szCs w:val="22"/>
        </w:rPr>
        <w:t>st</w:t>
      </w:r>
      <w:r w:rsidRPr="00B3117E">
        <w:rPr>
          <w:sz w:val="22"/>
          <w:szCs w:val="22"/>
        </w:rPr>
        <w:t>ycją, w tym dokumentów finansowych.</w:t>
      </w:r>
    </w:p>
    <w:p w:rsidR="00B67B80" w:rsidRDefault="00B67B80" w:rsidP="00306F87">
      <w:pPr>
        <w:ind w:left="360"/>
        <w:jc w:val="center"/>
        <w:rPr>
          <w:b/>
          <w:sz w:val="22"/>
          <w:szCs w:val="22"/>
        </w:rPr>
      </w:pPr>
    </w:p>
    <w:p w:rsidR="00B67B80" w:rsidRPr="002B12E7" w:rsidRDefault="00B67B80" w:rsidP="00834772">
      <w:pPr>
        <w:ind w:left="360"/>
        <w:jc w:val="center"/>
        <w:rPr>
          <w:b/>
          <w:sz w:val="22"/>
          <w:szCs w:val="22"/>
        </w:rPr>
      </w:pPr>
      <w:r w:rsidRPr="00306F87">
        <w:rPr>
          <w:b/>
          <w:sz w:val="22"/>
          <w:szCs w:val="22"/>
        </w:rPr>
        <w:t xml:space="preserve">§ </w:t>
      </w:r>
      <w:r>
        <w:rPr>
          <w:b/>
          <w:sz w:val="22"/>
          <w:szCs w:val="22"/>
        </w:rPr>
        <w:t>7.1</w:t>
      </w:r>
      <w:r w:rsidRPr="00306F87">
        <w:rPr>
          <w:b/>
          <w:sz w:val="22"/>
          <w:szCs w:val="22"/>
        </w:rPr>
        <w:t>*</w:t>
      </w:r>
      <w:r>
        <w:rPr>
          <w:b/>
          <w:sz w:val="22"/>
          <w:szCs w:val="22"/>
        </w:rPr>
        <w:t>Zasoby podmiotu trzeciego</w:t>
      </w:r>
    </w:p>
    <w:p w:rsidR="00B67B80" w:rsidRPr="00306F87" w:rsidRDefault="00B67B80" w:rsidP="00834772">
      <w:pPr>
        <w:numPr>
          <w:ilvl w:val="0"/>
          <w:numId w:val="31"/>
        </w:numPr>
        <w:overflowPunct/>
        <w:autoSpaceDE/>
        <w:autoSpaceDN/>
        <w:adjustRightInd/>
        <w:ind w:left="360"/>
        <w:jc w:val="both"/>
        <w:textAlignment w:val="auto"/>
        <w:rPr>
          <w:sz w:val="22"/>
          <w:szCs w:val="22"/>
        </w:rPr>
      </w:pPr>
      <w:r w:rsidRPr="00306F87">
        <w:rPr>
          <w:sz w:val="22"/>
          <w:szCs w:val="22"/>
        </w:rPr>
        <w:t>Wykonawca oświadcza, że podmiot trzeci - ...................................., na zasoby którego Wykonawca powoływał się składając ofertę, celem wykaza</w:t>
      </w:r>
      <w:r>
        <w:rPr>
          <w:sz w:val="22"/>
          <w:szCs w:val="22"/>
        </w:rPr>
        <w:t xml:space="preserve">nia spełniania warunku udziału </w:t>
      </w:r>
      <w:r w:rsidRPr="00306F87">
        <w:rPr>
          <w:sz w:val="22"/>
          <w:szCs w:val="22"/>
        </w:rPr>
        <w:t xml:space="preserve">w postępowaniu </w:t>
      </w:r>
      <w:r>
        <w:rPr>
          <w:sz w:val="22"/>
          <w:szCs w:val="22"/>
        </w:rPr>
        <w:br/>
      </w:r>
      <w:r w:rsidRPr="00306F87">
        <w:rPr>
          <w:sz w:val="22"/>
          <w:szCs w:val="22"/>
        </w:rPr>
        <w:t>o udzielenie zamówienia publicznego</w:t>
      </w:r>
      <w:r>
        <w:rPr>
          <w:sz w:val="22"/>
          <w:szCs w:val="22"/>
        </w:rPr>
        <w:t xml:space="preserve"> dotyczącego </w:t>
      </w:r>
      <w:r w:rsidRPr="00306F87">
        <w:rPr>
          <w:sz w:val="22"/>
          <w:szCs w:val="22"/>
        </w:rPr>
        <w:t xml:space="preserve">doświadczenia </w:t>
      </w:r>
      <w:r>
        <w:rPr>
          <w:sz w:val="22"/>
          <w:szCs w:val="22"/>
        </w:rPr>
        <w:t>zrealizuje</w:t>
      </w:r>
      <w:r w:rsidRPr="00306F87">
        <w:rPr>
          <w:sz w:val="22"/>
          <w:szCs w:val="22"/>
        </w:rPr>
        <w:t xml:space="preserve"> przedmiot umowy </w:t>
      </w:r>
      <w:r>
        <w:rPr>
          <w:sz w:val="22"/>
          <w:szCs w:val="22"/>
        </w:rPr>
        <w:br/>
      </w:r>
      <w:r w:rsidRPr="00306F87">
        <w:rPr>
          <w:sz w:val="22"/>
          <w:szCs w:val="22"/>
        </w:rPr>
        <w:t>w zakresie ..................................... .</w:t>
      </w:r>
    </w:p>
    <w:p w:rsidR="00B67B80" w:rsidRPr="00306F87" w:rsidRDefault="00B67B80" w:rsidP="00834772">
      <w:pPr>
        <w:numPr>
          <w:ilvl w:val="0"/>
          <w:numId w:val="31"/>
        </w:numPr>
        <w:overflowPunct/>
        <w:autoSpaceDE/>
        <w:autoSpaceDN/>
        <w:adjustRightInd/>
        <w:ind w:left="360"/>
        <w:jc w:val="both"/>
        <w:textAlignment w:val="auto"/>
        <w:rPr>
          <w:sz w:val="22"/>
          <w:szCs w:val="22"/>
        </w:rPr>
      </w:pPr>
      <w:r w:rsidRPr="00306F87">
        <w:rPr>
          <w:sz w:val="22"/>
          <w:szCs w:val="22"/>
        </w:rPr>
        <w:t xml:space="preserve">W przypadku zaprzestania wykonywania umowy przez podmiot trzeci - ..........................., </w:t>
      </w:r>
      <w:r>
        <w:rPr>
          <w:sz w:val="22"/>
          <w:szCs w:val="22"/>
        </w:rPr>
        <w:br/>
      </w:r>
      <w:r w:rsidRPr="00306F87">
        <w:rPr>
          <w:sz w:val="22"/>
          <w:szCs w:val="22"/>
        </w:rPr>
        <w:t>z jakichkolwiek przyczyn, Wykonawca będzie zobowiązany do zastąpienia tego podmiotu innym podmiotem, posiadającym zasoby co najmniej takie, jak te, które stanowiły podstawę wykazania spełniania przez Wykonawcę w</w:t>
      </w:r>
      <w:r>
        <w:rPr>
          <w:sz w:val="22"/>
          <w:szCs w:val="22"/>
        </w:rPr>
        <w:t xml:space="preserve">arunków udziału w postępowaniu </w:t>
      </w:r>
      <w:r w:rsidRPr="00306F87">
        <w:rPr>
          <w:sz w:val="22"/>
          <w:szCs w:val="22"/>
        </w:rPr>
        <w:t>o udzielenie zamówienia, po uprzednim uzyskaniu zgody Zamawiającego. Wykonawca może zostać zwolniony z zastąpienia tego podmiotu innym podmiotem, w przypadku wykazania, że wykonawca samodzielnie spełnia warunek udziału w postępowaniu, przy wykazaniu spełniania którego powoływał się na zasoby podmiotu trzeciego, w stopniu nie mniejszym niż wymagany w trakcie postępowania o udzielenie zamówienia.</w:t>
      </w:r>
    </w:p>
    <w:p w:rsidR="00B67B80" w:rsidRPr="00306F87" w:rsidRDefault="00B67B80" w:rsidP="00834772">
      <w:pPr>
        <w:numPr>
          <w:ilvl w:val="0"/>
          <w:numId w:val="31"/>
        </w:numPr>
        <w:overflowPunct/>
        <w:autoSpaceDE/>
        <w:autoSpaceDN/>
        <w:adjustRightInd/>
        <w:ind w:left="360"/>
        <w:jc w:val="both"/>
        <w:textAlignment w:val="auto"/>
        <w:rPr>
          <w:sz w:val="22"/>
          <w:szCs w:val="22"/>
        </w:rPr>
      </w:pPr>
      <w:r w:rsidRPr="00306F87">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rsidR="00B67B80" w:rsidRPr="00306F87" w:rsidRDefault="00B67B80" w:rsidP="00834772">
      <w:pPr>
        <w:rPr>
          <w:i/>
          <w:sz w:val="22"/>
          <w:szCs w:val="22"/>
        </w:rPr>
      </w:pPr>
      <w:r w:rsidRPr="00306F87">
        <w:rPr>
          <w:i/>
          <w:sz w:val="22"/>
          <w:szCs w:val="22"/>
        </w:rPr>
        <w:t>§ 7</w:t>
      </w:r>
      <w:r>
        <w:rPr>
          <w:i/>
          <w:sz w:val="22"/>
          <w:szCs w:val="22"/>
        </w:rPr>
        <w:t>.1</w:t>
      </w:r>
      <w:r w:rsidRPr="00306F87">
        <w:rPr>
          <w:i/>
          <w:sz w:val="22"/>
          <w:szCs w:val="22"/>
        </w:rPr>
        <w:t>* zostanie usunięty z wzoru umowy w przypadku, gdy wykonawca nie polega na zasobach innych podmiotów na podstawie art. 2</w:t>
      </w:r>
      <w:r>
        <w:rPr>
          <w:i/>
          <w:sz w:val="22"/>
          <w:szCs w:val="22"/>
        </w:rPr>
        <w:t>2a</w:t>
      </w:r>
      <w:r w:rsidRPr="00306F87">
        <w:rPr>
          <w:i/>
          <w:sz w:val="22"/>
          <w:szCs w:val="22"/>
        </w:rPr>
        <w:t xml:space="preserve"> ust. </w:t>
      </w:r>
      <w:r>
        <w:rPr>
          <w:i/>
          <w:sz w:val="22"/>
          <w:szCs w:val="22"/>
        </w:rPr>
        <w:t xml:space="preserve">1 </w:t>
      </w:r>
      <w:r w:rsidRPr="00306F87">
        <w:rPr>
          <w:i/>
          <w:sz w:val="22"/>
          <w:szCs w:val="22"/>
        </w:rPr>
        <w:t>ustawy Prawo zamówień publicznych.</w:t>
      </w:r>
    </w:p>
    <w:p w:rsidR="00B67B80" w:rsidRDefault="00B67B80" w:rsidP="00D2072B">
      <w:pPr>
        <w:jc w:val="center"/>
        <w:rPr>
          <w:b/>
          <w:sz w:val="24"/>
          <w:szCs w:val="22"/>
        </w:rPr>
      </w:pPr>
    </w:p>
    <w:p w:rsidR="00B67B80" w:rsidRPr="008D490D" w:rsidRDefault="00B67B80" w:rsidP="00D2072B">
      <w:pPr>
        <w:jc w:val="center"/>
        <w:rPr>
          <w:b/>
          <w:sz w:val="24"/>
          <w:szCs w:val="22"/>
        </w:rPr>
      </w:pPr>
      <w:r>
        <w:rPr>
          <w:b/>
          <w:sz w:val="24"/>
          <w:szCs w:val="22"/>
        </w:rPr>
        <w:t xml:space="preserve">§ 8. </w:t>
      </w:r>
      <w:r w:rsidRPr="008D490D">
        <w:rPr>
          <w:b/>
          <w:sz w:val="24"/>
          <w:szCs w:val="22"/>
        </w:rPr>
        <w:t>Podwykonawcy</w:t>
      </w:r>
    </w:p>
    <w:p w:rsidR="00B67B80" w:rsidRPr="00D2072B" w:rsidRDefault="00B67B80" w:rsidP="00F510A6">
      <w:pPr>
        <w:numPr>
          <w:ilvl w:val="0"/>
          <w:numId w:val="19"/>
        </w:numPr>
        <w:tabs>
          <w:tab w:val="clear" w:pos="540"/>
        </w:tabs>
        <w:overflowPunct/>
        <w:ind w:left="284" w:hanging="284"/>
        <w:jc w:val="both"/>
        <w:textAlignment w:val="auto"/>
        <w:rPr>
          <w:sz w:val="22"/>
          <w:szCs w:val="22"/>
        </w:rPr>
      </w:pPr>
      <w:r w:rsidRPr="00D2072B">
        <w:rPr>
          <w:sz w:val="22"/>
          <w:szCs w:val="22"/>
        </w:rPr>
        <w:t>Wykonawca może powierzyć wykonanie części zamówienia podwykonawcy.</w:t>
      </w:r>
    </w:p>
    <w:p w:rsidR="00B67B80" w:rsidRPr="00D2072B" w:rsidRDefault="00B67B80" w:rsidP="00F510A6">
      <w:pPr>
        <w:numPr>
          <w:ilvl w:val="0"/>
          <w:numId w:val="19"/>
        </w:numPr>
        <w:tabs>
          <w:tab w:val="clear" w:pos="540"/>
        </w:tabs>
        <w:overflowPunct/>
        <w:ind w:left="284" w:hanging="284"/>
        <w:jc w:val="both"/>
        <w:textAlignment w:val="auto"/>
        <w:rPr>
          <w:sz w:val="22"/>
          <w:szCs w:val="22"/>
        </w:rPr>
      </w:pPr>
      <w:r w:rsidRPr="00D2072B">
        <w:rPr>
          <w:sz w:val="22"/>
          <w:szCs w:val="22"/>
        </w:rPr>
        <w:t>Wykonawca jest odpowiedzialny za działania lub zaniechania podwykonawcy, dalszych podwykonawców, ich przedstawicieli lub pracowników, jak za własne działania lub zaniechania.</w:t>
      </w:r>
    </w:p>
    <w:p w:rsidR="00B67B80" w:rsidRPr="00D2072B" w:rsidRDefault="00B67B80" w:rsidP="00F510A6">
      <w:pPr>
        <w:numPr>
          <w:ilvl w:val="0"/>
          <w:numId w:val="19"/>
        </w:numPr>
        <w:tabs>
          <w:tab w:val="clear" w:pos="540"/>
        </w:tabs>
        <w:overflowPunct/>
        <w:ind w:left="284" w:hanging="284"/>
        <w:jc w:val="both"/>
        <w:textAlignment w:val="auto"/>
        <w:rPr>
          <w:sz w:val="22"/>
          <w:szCs w:val="22"/>
        </w:rPr>
      </w:pPr>
      <w:r w:rsidRPr="00D2072B">
        <w:rPr>
          <w:sz w:val="22"/>
          <w:szCs w:val="22"/>
        </w:rPr>
        <w:t xml:space="preserve">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w:t>
      </w:r>
      <w:r>
        <w:rPr>
          <w:sz w:val="22"/>
          <w:szCs w:val="22"/>
        </w:rPr>
        <w:br/>
      </w:r>
      <w:r w:rsidRPr="00D2072B">
        <w:rPr>
          <w:sz w:val="22"/>
          <w:szCs w:val="22"/>
        </w:rPr>
        <w:t>o podwykonawstwo o treści zgodnej z projektem umowy.</w:t>
      </w:r>
    </w:p>
    <w:p w:rsidR="00B67B80" w:rsidRPr="00D2072B" w:rsidRDefault="00B67B80" w:rsidP="00F510A6">
      <w:pPr>
        <w:numPr>
          <w:ilvl w:val="0"/>
          <w:numId w:val="19"/>
        </w:numPr>
        <w:tabs>
          <w:tab w:val="clear" w:pos="540"/>
        </w:tabs>
        <w:overflowPunct/>
        <w:ind w:left="284" w:hanging="284"/>
        <w:jc w:val="both"/>
        <w:textAlignment w:val="auto"/>
        <w:rPr>
          <w:sz w:val="22"/>
          <w:szCs w:val="22"/>
        </w:rPr>
      </w:pPr>
      <w:r w:rsidRPr="00D2072B">
        <w:rPr>
          <w:sz w:val="22"/>
          <w:szCs w:val="22"/>
        </w:rPr>
        <w:t xml:space="preserve">Termin zapłaty wynagrodzenia podwykonawcy lub dalszemu podwykonawcy przewidziany </w:t>
      </w:r>
      <w:r w:rsidRPr="00D2072B">
        <w:rPr>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67B80" w:rsidRDefault="00B67B80" w:rsidP="00F510A6">
      <w:pPr>
        <w:numPr>
          <w:ilvl w:val="0"/>
          <w:numId w:val="19"/>
        </w:numPr>
        <w:tabs>
          <w:tab w:val="clear" w:pos="540"/>
        </w:tabs>
        <w:overflowPunct/>
        <w:ind w:left="284" w:hanging="284"/>
        <w:jc w:val="both"/>
        <w:textAlignment w:val="auto"/>
        <w:rPr>
          <w:rStyle w:val="textnode"/>
          <w:sz w:val="22"/>
          <w:szCs w:val="22"/>
        </w:rPr>
      </w:pPr>
      <w:r w:rsidRPr="00D2072B">
        <w:rPr>
          <w:rStyle w:val="textnode"/>
          <w:sz w:val="22"/>
          <w:szCs w:val="22"/>
        </w:rPr>
        <w:t>Projekt umowy o podwykonawstwo i dalsze podwykonawstwo powinien spełniać następujące wymagania:</w:t>
      </w:r>
    </w:p>
    <w:p w:rsidR="00B67B80" w:rsidRPr="00534B41" w:rsidRDefault="00B67B80" w:rsidP="00A71C6D">
      <w:pPr>
        <w:numPr>
          <w:ilvl w:val="0"/>
          <w:numId w:val="32"/>
        </w:numPr>
        <w:tabs>
          <w:tab w:val="clear" w:pos="2880"/>
        </w:tabs>
        <w:overflowPunct/>
        <w:ind w:left="567" w:hanging="283"/>
        <w:jc w:val="both"/>
        <w:textAlignment w:val="auto"/>
        <w:rPr>
          <w:sz w:val="22"/>
          <w:szCs w:val="22"/>
        </w:rPr>
      </w:pPr>
      <w:r w:rsidRPr="00534B41">
        <w:rPr>
          <w:sz w:val="22"/>
          <w:szCs w:val="22"/>
        </w:rPr>
        <w:t>umowa ma mieć formę pisemną,</w:t>
      </w:r>
    </w:p>
    <w:p w:rsidR="00B67B80" w:rsidRPr="00534B41" w:rsidRDefault="00B67B80" w:rsidP="00A71C6D">
      <w:pPr>
        <w:numPr>
          <w:ilvl w:val="0"/>
          <w:numId w:val="32"/>
        </w:numPr>
        <w:tabs>
          <w:tab w:val="clear" w:pos="2880"/>
        </w:tabs>
        <w:overflowPunct/>
        <w:ind w:left="567" w:hanging="283"/>
        <w:jc w:val="both"/>
        <w:textAlignment w:val="auto"/>
        <w:rPr>
          <w:sz w:val="22"/>
          <w:szCs w:val="22"/>
        </w:rPr>
      </w:pPr>
      <w:r w:rsidRPr="00534B41">
        <w:rPr>
          <w:sz w:val="22"/>
          <w:szCs w:val="22"/>
        </w:rPr>
        <w:t xml:space="preserve">umowa ma być zgodna z prawem, w szczególności z przepisami kodeksu cywilnego </w:t>
      </w:r>
      <w:r w:rsidRPr="00534B41">
        <w:rPr>
          <w:sz w:val="22"/>
          <w:szCs w:val="22"/>
        </w:rPr>
        <w:br/>
        <w:t>i ustawy Prawo zamówień publicznych,</w:t>
      </w:r>
    </w:p>
    <w:p w:rsidR="00B67B80" w:rsidRPr="00534B41" w:rsidRDefault="00B67B80" w:rsidP="00A71C6D">
      <w:pPr>
        <w:numPr>
          <w:ilvl w:val="0"/>
          <w:numId w:val="32"/>
        </w:numPr>
        <w:tabs>
          <w:tab w:val="clear" w:pos="2880"/>
        </w:tabs>
        <w:overflowPunct/>
        <w:ind w:left="567" w:hanging="283"/>
        <w:jc w:val="both"/>
        <w:textAlignment w:val="auto"/>
        <w:rPr>
          <w:sz w:val="22"/>
          <w:szCs w:val="22"/>
        </w:rPr>
      </w:pPr>
      <w:r w:rsidRPr="00534B41">
        <w:rPr>
          <w:sz w:val="22"/>
          <w:szCs w:val="22"/>
        </w:rPr>
        <w:t xml:space="preserve">umowa ma zawierać zapisy zobowiązujące podwykonawcę do spełnienia wymagań określonych przez Zamawiającego w </w:t>
      </w:r>
      <w:r>
        <w:rPr>
          <w:sz w:val="22"/>
          <w:szCs w:val="22"/>
        </w:rPr>
        <w:t>§ 1 ust. 8 umowy</w:t>
      </w:r>
      <w:r w:rsidRPr="00534B41">
        <w:rPr>
          <w:sz w:val="22"/>
          <w:szCs w:val="22"/>
        </w:rPr>
        <w:t xml:space="preserve">, w związku z art. 29 ust. 3a ustawy </w:t>
      </w:r>
      <w:proofErr w:type="spellStart"/>
      <w:r w:rsidRPr="00534B41">
        <w:rPr>
          <w:sz w:val="22"/>
          <w:szCs w:val="22"/>
        </w:rPr>
        <w:t>Pzp</w:t>
      </w:r>
      <w:proofErr w:type="spellEnd"/>
      <w:r w:rsidRPr="00534B41">
        <w:rPr>
          <w:sz w:val="22"/>
          <w:szCs w:val="22"/>
        </w:rPr>
        <w:t>,</w:t>
      </w:r>
    </w:p>
    <w:p w:rsidR="00B67B80" w:rsidRPr="00534B41" w:rsidRDefault="00B67B80" w:rsidP="00A71C6D">
      <w:pPr>
        <w:numPr>
          <w:ilvl w:val="0"/>
          <w:numId w:val="32"/>
        </w:numPr>
        <w:tabs>
          <w:tab w:val="clear" w:pos="2880"/>
        </w:tabs>
        <w:overflowPunct/>
        <w:ind w:left="567" w:hanging="283"/>
        <w:jc w:val="both"/>
        <w:textAlignment w:val="auto"/>
        <w:rPr>
          <w:sz w:val="22"/>
          <w:szCs w:val="22"/>
        </w:rPr>
      </w:pPr>
      <w:r w:rsidRPr="00534B41">
        <w:rPr>
          <w:sz w:val="22"/>
          <w:szCs w:val="22"/>
        </w:rPr>
        <w:t xml:space="preserve">umowa ma zawierać zapisy umożliwiające zamawiającemu przeprowadzenie kontroli sposobu realizacji zamówienia przez podwykonawcę oraz kontroli dot. spełnienia wymagań określonych przez Zamawiającego w związku z art. 29 ust. 3a ustawy </w:t>
      </w:r>
      <w:proofErr w:type="spellStart"/>
      <w:r w:rsidRPr="00534B41">
        <w:rPr>
          <w:sz w:val="22"/>
          <w:szCs w:val="22"/>
        </w:rPr>
        <w:t>Pzp</w:t>
      </w:r>
      <w:proofErr w:type="spellEnd"/>
      <w:r w:rsidRPr="00534B41">
        <w:rPr>
          <w:sz w:val="22"/>
          <w:szCs w:val="22"/>
        </w:rPr>
        <w:t>,</w:t>
      </w:r>
    </w:p>
    <w:p w:rsidR="00B67B80" w:rsidRPr="00534B41" w:rsidRDefault="00B67B80" w:rsidP="00A71C6D">
      <w:pPr>
        <w:numPr>
          <w:ilvl w:val="0"/>
          <w:numId w:val="32"/>
        </w:numPr>
        <w:tabs>
          <w:tab w:val="clear" w:pos="2880"/>
        </w:tabs>
        <w:overflowPunct/>
        <w:ind w:left="567" w:hanging="283"/>
        <w:jc w:val="both"/>
        <w:textAlignment w:val="auto"/>
        <w:rPr>
          <w:sz w:val="22"/>
          <w:szCs w:val="22"/>
        </w:rPr>
      </w:pPr>
      <w:r w:rsidRPr="00534B41">
        <w:rPr>
          <w:sz w:val="22"/>
          <w:szCs w:val="22"/>
        </w:rPr>
        <w:t>umowa ma dokładnie określać zakres robót powierzonych do wykonania podwykonawcy oraz termin ich wykonania,</w:t>
      </w:r>
    </w:p>
    <w:p w:rsidR="00B67B80" w:rsidRPr="00534B41" w:rsidRDefault="00B67B80" w:rsidP="00A71C6D">
      <w:pPr>
        <w:numPr>
          <w:ilvl w:val="0"/>
          <w:numId w:val="32"/>
        </w:numPr>
        <w:tabs>
          <w:tab w:val="clear" w:pos="2880"/>
        </w:tabs>
        <w:overflowPunct/>
        <w:ind w:left="567" w:hanging="283"/>
        <w:jc w:val="both"/>
        <w:textAlignment w:val="auto"/>
        <w:rPr>
          <w:sz w:val="22"/>
          <w:szCs w:val="22"/>
        </w:rPr>
      </w:pPr>
      <w:r w:rsidRPr="00534B41">
        <w:rPr>
          <w:sz w:val="22"/>
          <w:szCs w:val="22"/>
        </w:rPr>
        <w:t>umowa nie może zawierać terminu zapłaty faktury dłuższego niż 30 dni od dnia doręczenia faktury lub rachunku potwierdzającego wykonanie przez podwykonawcę zleconych mu robót budowlanych,</w:t>
      </w:r>
    </w:p>
    <w:p w:rsidR="00B67B80" w:rsidRPr="00534B41" w:rsidRDefault="00B67B80" w:rsidP="00A71C6D">
      <w:pPr>
        <w:numPr>
          <w:ilvl w:val="0"/>
          <w:numId w:val="32"/>
        </w:numPr>
        <w:tabs>
          <w:tab w:val="clear" w:pos="2880"/>
        </w:tabs>
        <w:overflowPunct/>
        <w:ind w:left="567" w:hanging="283"/>
        <w:jc w:val="both"/>
        <w:textAlignment w:val="auto"/>
        <w:rPr>
          <w:sz w:val="22"/>
          <w:szCs w:val="22"/>
        </w:rPr>
      </w:pPr>
      <w:r w:rsidRPr="00534B41">
        <w:rPr>
          <w:sz w:val="22"/>
          <w:szCs w:val="22"/>
        </w:rPr>
        <w:t>umowa nie może wyłączać odpowiedzialności głównego wykonawcy przed zamawiającym za wykonanie całości robót, także tych wykonanych przez podwykonawców,</w:t>
      </w:r>
    </w:p>
    <w:p w:rsidR="00B67B80" w:rsidRPr="00534B41" w:rsidRDefault="00B67B80" w:rsidP="00A71C6D">
      <w:pPr>
        <w:numPr>
          <w:ilvl w:val="0"/>
          <w:numId w:val="32"/>
        </w:numPr>
        <w:tabs>
          <w:tab w:val="clear" w:pos="2880"/>
        </w:tabs>
        <w:overflowPunct/>
        <w:ind w:left="567" w:hanging="283"/>
        <w:jc w:val="both"/>
        <w:textAlignment w:val="auto"/>
        <w:rPr>
          <w:sz w:val="22"/>
          <w:szCs w:val="22"/>
        </w:rPr>
      </w:pPr>
      <w:r w:rsidRPr="00534B41">
        <w:rPr>
          <w:sz w:val="22"/>
          <w:szCs w:val="22"/>
        </w:rPr>
        <w:t>umowa ma zawierać warunek zaakceptowania jej przez zamawiającego na zasadach wynikających z umowy zamawiającego z wykonawcą,</w:t>
      </w:r>
    </w:p>
    <w:p w:rsidR="00B67B80" w:rsidRPr="00534B41" w:rsidRDefault="00B67B80" w:rsidP="00A71C6D">
      <w:pPr>
        <w:numPr>
          <w:ilvl w:val="0"/>
          <w:numId w:val="32"/>
        </w:numPr>
        <w:tabs>
          <w:tab w:val="clear" w:pos="2880"/>
        </w:tabs>
        <w:overflowPunct/>
        <w:ind w:left="567" w:hanging="283"/>
        <w:jc w:val="both"/>
        <w:textAlignment w:val="auto"/>
        <w:rPr>
          <w:sz w:val="22"/>
          <w:szCs w:val="22"/>
        </w:rPr>
      </w:pPr>
      <w:r w:rsidRPr="00534B41">
        <w:rPr>
          <w:sz w:val="22"/>
          <w:szCs w:val="22"/>
        </w:rPr>
        <w:t>umowa nie może zawierać zapisów sprzecznych z umową o roboty budowlane zawartą pomiędzy zamawiającym a wykonawcą,</w:t>
      </w:r>
    </w:p>
    <w:p w:rsidR="00B67B80" w:rsidRPr="00534B41" w:rsidRDefault="00B67B80" w:rsidP="00A71C6D">
      <w:pPr>
        <w:numPr>
          <w:ilvl w:val="0"/>
          <w:numId w:val="32"/>
        </w:numPr>
        <w:tabs>
          <w:tab w:val="clear" w:pos="2880"/>
        </w:tabs>
        <w:overflowPunct/>
        <w:ind w:left="567" w:hanging="425"/>
        <w:jc w:val="both"/>
        <w:textAlignment w:val="auto"/>
        <w:rPr>
          <w:sz w:val="22"/>
          <w:szCs w:val="22"/>
        </w:rPr>
      </w:pPr>
      <w:r w:rsidRPr="00534B41">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rsidR="00B67B80" w:rsidRPr="00534B41" w:rsidRDefault="00B67B80" w:rsidP="00A71C6D">
      <w:pPr>
        <w:numPr>
          <w:ilvl w:val="0"/>
          <w:numId w:val="32"/>
        </w:numPr>
        <w:tabs>
          <w:tab w:val="clear" w:pos="2880"/>
        </w:tabs>
        <w:overflowPunct/>
        <w:ind w:left="567" w:hanging="425"/>
        <w:jc w:val="both"/>
        <w:textAlignment w:val="auto"/>
        <w:rPr>
          <w:sz w:val="22"/>
          <w:szCs w:val="22"/>
        </w:rPr>
      </w:pPr>
      <w:r w:rsidRPr="00534B41">
        <w:rPr>
          <w:sz w:val="22"/>
          <w:szCs w:val="22"/>
        </w:rPr>
        <w:t xml:space="preserve">umowy o podwykonawstwo muszą zawierać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przedstawienia dokumentu potwierdzającego ich faktyczne usunięcie. </w:t>
      </w:r>
    </w:p>
    <w:p w:rsidR="00B67B80" w:rsidRPr="00D2072B" w:rsidRDefault="00B67B80" w:rsidP="00F510A6">
      <w:pPr>
        <w:numPr>
          <w:ilvl w:val="0"/>
          <w:numId w:val="19"/>
        </w:numPr>
        <w:tabs>
          <w:tab w:val="clear" w:pos="540"/>
        </w:tabs>
        <w:overflowPunct/>
        <w:ind w:left="284" w:hanging="284"/>
        <w:jc w:val="both"/>
        <w:textAlignment w:val="auto"/>
        <w:rPr>
          <w:sz w:val="22"/>
          <w:szCs w:val="22"/>
        </w:rPr>
      </w:pPr>
      <w:r w:rsidRPr="00D2072B">
        <w:rPr>
          <w:sz w:val="22"/>
          <w:szCs w:val="22"/>
        </w:rPr>
        <w:t xml:space="preserve">Zamawiający, w terminie do </w:t>
      </w:r>
      <w:r w:rsidRPr="006567A8">
        <w:rPr>
          <w:sz w:val="22"/>
          <w:szCs w:val="22"/>
        </w:rPr>
        <w:t>7 dni</w:t>
      </w:r>
      <w:r w:rsidRPr="00D2072B">
        <w:rPr>
          <w:sz w:val="22"/>
          <w:szCs w:val="22"/>
        </w:rPr>
        <w:t xml:space="preserve">, od daty otrzymania projektu umowy, zgłasza </w:t>
      </w:r>
      <w:r>
        <w:rPr>
          <w:sz w:val="22"/>
          <w:szCs w:val="22"/>
        </w:rPr>
        <w:t xml:space="preserve">w formie pisemnej </w:t>
      </w:r>
      <w:r w:rsidRPr="00D2072B">
        <w:rPr>
          <w:sz w:val="22"/>
          <w:szCs w:val="22"/>
        </w:rPr>
        <w:t xml:space="preserve">zastrzeżenia do projektu umowy o podwykonawstwo, której przedmiotem są roboty budowlane. </w:t>
      </w:r>
    </w:p>
    <w:p w:rsidR="00B67B80" w:rsidRPr="00D2072B" w:rsidRDefault="00B67B80" w:rsidP="00F510A6">
      <w:pPr>
        <w:numPr>
          <w:ilvl w:val="0"/>
          <w:numId w:val="19"/>
        </w:numPr>
        <w:tabs>
          <w:tab w:val="clear" w:pos="540"/>
        </w:tabs>
        <w:overflowPunct/>
        <w:ind w:left="284" w:hanging="284"/>
        <w:jc w:val="both"/>
        <w:textAlignment w:val="auto"/>
        <w:rPr>
          <w:sz w:val="22"/>
          <w:szCs w:val="22"/>
        </w:rPr>
      </w:pPr>
      <w:r w:rsidRPr="00D2072B">
        <w:rPr>
          <w:sz w:val="22"/>
          <w:szCs w:val="22"/>
        </w:rPr>
        <w:t xml:space="preserve">Niezgłoszenie </w:t>
      </w:r>
      <w:r>
        <w:rPr>
          <w:sz w:val="22"/>
          <w:szCs w:val="22"/>
        </w:rPr>
        <w:t>w formie pisemnej</w:t>
      </w:r>
      <w:r w:rsidRPr="00D2072B">
        <w:rPr>
          <w:sz w:val="22"/>
          <w:szCs w:val="22"/>
        </w:rPr>
        <w:t xml:space="preserve"> zastrzeżeń do przedłożonego projektu umowy o podwykonawstwo, której przedmiotem są roboty budowlane, w terminie określonym w ust. 6 uważa się za akceptację projektu umowy przez zamawiającego.</w:t>
      </w:r>
    </w:p>
    <w:p w:rsidR="00B67B80" w:rsidRPr="00D2072B" w:rsidRDefault="00B67B80" w:rsidP="00F510A6">
      <w:pPr>
        <w:numPr>
          <w:ilvl w:val="0"/>
          <w:numId w:val="19"/>
        </w:numPr>
        <w:tabs>
          <w:tab w:val="clear" w:pos="540"/>
        </w:tabs>
        <w:overflowPunct/>
        <w:ind w:left="284" w:hanging="284"/>
        <w:jc w:val="both"/>
        <w:textAlignment w:val="auto"/>
        <w:rPr>
          <w:sz w:val="22"/>
          <w:szCs w:val="22"/>
        </w:rPr>
      </w:pPr>
      <w:r w:rsidRPr="00D2072B">
        <w:rPr>
          <w:sz w:val="22"/>
          <w:szCs w:val="22"/>
        </w:rPr>
        <w:t xml:space="preserve">Wykonawca, podwykonawca lub dalszy podwykonawca zamówienia na roboty budowlane przedkłada zamawiającemu poświadczoną za zgodność z oryginałem kopię zawartej umowy </w:t>
      </w:r>
      <w:r w:rsidRPr="00D2072B">
        <w:rPr>
          <w:sz w:val="22"/>
          <w:szCs w:val="22"/>
        </w:rPr>
        <w:br/>
        <w:t xml:space="preserve">o podwykonawstwo, której przedmiotem są roboty budowlane, w terminie 7 dni od dnia jej zawarcia. Wraz z kopią umowy o podwykonawstwo wykonawca, podwykonawca lub dalszy podwykonawca </w:t>
      </w:r>
      <w:r w:rsidRPr="00D2072B">
        <w:rPr>
          <w:sz w:val="22"/>
          <w:szCs w:val="22"/>
        </w:rPr>
        <w:lastRenderedPageBreak/>
        <w:t>przedłoży odpis z Krajowego Rejestru Sądowego podwykonawcy lub dalszego podwykonawcy lub inny dokument właściwy z uwagi na status prawny podwykonawcy, potwierdzający uprawnienia osób zawierających umowę w imieniu podwykonawcy.</w:t>
      </w:r>
    </w:p>
    <w:p w:rsidR="00B67B80" w:rsidRPr="00D2072B" w:rsidRDefault="00B67B80" w:rsidP="00F510A6">
      <w:pPr>
        <w:numPr>
          <w:ilvl w:val="0"/>
          <w:numId w:val="19"/>
        </w:numPr>
        <w:tabs>
          <w:tab w:val="clear" w:pos="540"/>
        </w:tabs>
        <w:overflowPunct/>
        <w:ind w:left="284" w:hanging="284"/>
        <w:jc w:val="both"/>
        <w:textAlignment w:val="auto"/>
        <w:rPr>
          <w:sz w:val="22"/>
          <w:szCs w:val="22"/>
        </w:rPr>
      </w:pPr>
      <w:r w:rsidRPr="00D2072B">
        <w:rPr>
          <w:sz w:val="22"/>
          <w:szCs w:val="22"/>
        </w:rPr>
        <w:t xml:space="preserve">Zawarcie umowy o podwykonawstwo, której przedmiotem są roboty budowlane, może nastąpić wyłącznie po akceptacji jej projektu przez Zamawiającego, a przystąpienie do realizacji robót budowlanych przez podwykonawcę może nastąpić wyłącznie po akceptacji umowy </w:t>
      </w:r>
      <w:r>
        <w:rPr>
          <w:sz w:val="22"/>
          <w:szCs w:val="22"/>
        </w:rPr>
        <w:br/>
      </w:r>
      <w:r w:rsidRPr="00D2072B">
        <w:rPr>
          <w:sz w:val="22"/>
          <w:szCs w:val="22"/>
        </w:rPr>
        <w:t>o podwykonawstwo przez Zamawiającego.</w:t>
      </w:r>
    </w:p>
    <w:p w:rsidR="00B67B80" w:rsidRPr="00D2072B" w:rsidRDefault="00B67B80" w:rsidP="00F510A6">
      <w:pPr>
        <w:numPr>
          <w:ilvl w:val="0"/>
          <w:numId w:val="19"/>
        </w:numPr>
        <w:tabs>
          <w:tab w:val="clear" w:pos="540"/>
        </w:tabs>
        <w:overflowPunct/>
        <w:ind w:left="284" w:hanging="426"/>
        <w:jc w:val="both"/>
        <w:textAlignment w:val="auto"/>
        <w:rPr>
          <w:sz w:val="22"/>
          <w:szCs w:val="22"/>
        </w:rPr>
      </w:pPr>
      <w:r w:rsidRPr="00D2072B">
        <w:rPr>
          <w:sz w:val="22"/>
          <w:szCs w:val="22"/>
        </w:rPr>
        <w:t xml:space="preserve">Zamawiający, w terminie do </w:t>
      </w:r>
      <w:r w:rsidRPr="006567A8">
        <w:rPr>
          <w:sz w:val="22"/>
          <w:szCs w:val="22"/>
        </w:rPr>
        <w:t>7 dni,</w:t>
      </w:r>
      <w:r w:rsidRPr="00D2072B">
        <w:rPr>
          <w:sz w:val="22"/>
          <w:szCs w:val="22"/>
        </w:rPr>
        <w:t xml:space="preserve"> od daty otrzymania umowy zgłasza </w:t>
      </w:r>
      <w:r>
        <w:rPr>
          <w:sz w:val="22"/>
          <w:szCs w:val="22"/>
        </w:rPr>
        <w:t>w formie pisemnej</w:t>
      </w:r>
      <w:r w:rsidRPr="00D2072B">
        <w:rPr>
          <w:sz w:val="22"/>
          <w:szCs w:val="22"/>
        </w:rPr>
        <w:t xml:space="preserve"> sprzeciw do umowy o podwykonawstwo, której przedmiotem są roboty budowlane. Niezgłoszenie</w:t>
      </w:r>
      <w:r>
        <w:rPr>
          <w:sz w:val="22"/>
          <w:szCs w:val="22"/>
        </w:rPr>
        <w:t xml:space="preserve">, w formie pisemnej, </w:t>
      </w:r>
      <w:r w:rsidRPr="00D2072B">
        <w:rPr>
          <w:sz w:val="22"/>
          <w:szCs w:val="22"/>
        </w:rPr>
        <w:t>sprzeciwu do przedłożonej umowy o podwykonawstwo, której przedmiotem są roboty budowlane, w ww. terminie, uważa się za akceptację umowy przez zamawiającego.</w:t>
      </w:r>
    </w:p>
    <w:p w:rsidR="00B67B80" w:rsidRDefault="00B67B80" w:rsidP="00F510A6">
      <w:pPr>
        <w:numPr>
          <w:ilvl w:val="0"/>
          <w:numId w:val="19"/>
        </w:numPr>
        <w:tabs>
          <w:tab w:val="clear" w:pos="540"/>
        </w:tabs>
        <w:overflowPunct/>
        <w:ind w:left="284" w:hanging="426"/>
        <w:jc w:val="both"/>
        <w:textAlignment w:val="auto"/>
        <w:rPr>
          <w:sz w:val="22"/>
          <w:szCs w:val="22"/>
        </w:rPr>
      </w:pPr>
      <w:r w:rsidRPr="00D2072B">
        <w:rPr>
          <w:sz w:val="22"/>
          <w:szCs w:val="22"/>
        </w:rPr>
        <w:t xml:space="preserve">Wykonawca, podwykonawca lub dalszy podwykonawca zamówienia na roboty budowlane przedkłada zamawiającemu poświadczoną za zgodność z oryginałem kopię zawartej umowy </w:t>
      </w:r>
      <w:r w:rsidRPr="00D2072B">
        <w:rPr>
          <w:sz w:val="22"/>
          <w:szCs w:val="22"/>
        </w:rPr>
        <w:br/>
        <w:t xml:space="preserve">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w:t>
      </w:r>
      <w:r>
        <w:rPr>
          <w:sz w:val="22"/>
          <w:szCs w:val="22"/>
        </w:rPr>
        <w:br/>
      </w:r>
      <w:r w:rsidRPr="00D2072B">
        <w:rPr>
          <w:sz w:val="22"/>
          <w:szCs w:val="22"/>
        </w:rPr>
        <w:t xml:space="preserve">o podwykonawstwo o wartości większej </w:t>
      </w:r>
      <w:r w:rsidRPr="006567A8">
        <w:rPr>
          <w:sz w:val="22"/>
          <w:szCs w:val="22"/>
        </w:rPr>
        <w:t>niż 50 000 zł.</w:t>
      </w:r>
      <w:r w:rsidRPr="00D2072B">
        <w:rPr>
          <w:sz w:val="22"/>
          <w:szCs w:val="22"/>
        </w:rPr>
        <w:t xml:space="preserve"> </w:t>
      </w:r>
    </w:p>
    <w:p w:rsidR="00B67B80" w:rsidRPr="00D2072B" w:rsidRDefault="00B67B80" w:rsidP="00F510A6">
      <w:pPr>
        <w:numPr>
          <w:ilvl w:val="0"/>
          <w:numId w:val="19"/>
        </w:numPr>
        <w:tabs>
          <w:tab w:val="clear" w:pos="540"/>
        </w:tabs>
        <w:overflowPunct/>
        <w:ind w:left="284" w:hanging="426"/>
        <w:jc w:val="both"/>
        <w:textAlignment w:val="auto"/>
        <w:rPr>
          <w:sz w:val="22"/>
          <w:szCs w:val="22"/>
        </w:rPr>
      </w:pPr>
      <w:r w:rsidRPr="00D2072B">
        <w:rPr>
          <w:sz w:val="22"/>
          <w:szCs w:val="22"/>
        </w:rPr>
        <w:t xml:space="preserve">W przypadku, o którym mowa w ust. 10, jeżeli termin zapłaty wynagrodzenia jest dłuższy niż określony w ust. </w:t>
      </w:r>
      <w:r>
        <w:rPr>
          <w:sz w:val="22"/>
          <w:szCs w:val="22"/>
        </w:rPr>
        <w:t>4</w:t>
      </w:r>
      <w:r w:rsidRPr="00D2072B">
        <w:rPr>
          <w:sz w:val="22"/>
          <w:szCs w:val="22"/>
        </w:rPr>
        <w:t xml:space="preserve">, zamawiający informuje o tym odpowiednio wykonawcę, podwykonawcę lub dalszego podwykonawcę i wzywa go do doprowadzenia do zmiany tej umowy pod rygorem wystąpienia o zapłatę kary umownej, o której mowa w  </w:t>
      </w:r>
      <w:r w:rsidRPr="00F84C1D">
        <w:rPr>
          <w:sz w:val="22"/>
          <w:szCs w:val="22"/>
        </w:rPr>
        <w:t>§ 25 ust. 1g</w:t>
      </w:r>
      <w:r w:rsidRPr="00D2072B">
        <w:rPr>
          <w:sz w:val="22"/>
          <w:szCs w:val="22"/>
        </w:rPr>
        <w:t xml:space="preserve"> umowy.</w:t>
      </w:r>
    </w:p>
    <w:p w:rsidR="00B67B80" w:rsidRDefault="00B67B80" w:rsidP="00F510A6">
      <w:pPr>
        <w:numPr>
          <w:ilvl w:val="0"/>
          <w:numId w:val="19"/>
        </w:numPr>
        <w:tabs>
          <w:tab w:val="clear" w:pos="540"/>
        </w:tabs>
        <w:overflowPunct/>
        <w:ind w:left="284" w:hanging="426"/>
        <w:jc w:val="both"/>
        <w:textAlignment w:val="auto"/>
        <w:rPr>
          <w:sz w:val="22"/>
          <w:szCs w:val="22"/>
        </w:rPr>
      </w:pPr>
      <w:r w:rsidRPr="00D2072B">
        <w:rPr>
          <w:sz w:val="22"/>
          <w:szCs w:val="22"/>
        </w:rPr>
        <w:t>Przepisy ust. 3–12 stosuje się odpowiednio d</w:t>
      </w:r>
      <w:r>
        <w:rPr>
          <w:sz w:val="22"/>
          <w:szCs w:val="22"/>
        </w:rPr>
        <w:t>o zmian umowy o podwykonawstwo.</w:t>
      </w:r>
    </w:p>
    <w:p w:rsidR="00B67B80" w:rsidRDefault="00B67B80" w:rsidP="00F510A6">
      <w:pPr>
        <w:numPr>
          <w:ilvl w:val="0"/>
          <w:numId w:val="19"/>
        </w:numPr>
        <w:tabs>
          <w:tab w:val="clear" w:pos="540"/>
        </w:tabs>
        <w:overflowPunct/>
        <w:ind w:left="284" w:hanging="426"/>
        <w:jc w:val="both"/>
        <w:textAlignment w:val="auto"/>
        <w:rPr>
          <w:sz w:val="22"/>
          <w:szCs w:val="22"/>
        </w:rPr>
      </w:pPr>
      <w:r>
        <w:rPr>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rsidR="00B67B80" w:rsidRDefault="00B67B80" w:rsidP="00F510A6">
      <w:pPr>
        <w:numPr>
          <w:ilvl w:val="0"/>
          <w:numId w:val="19"/>
        </w:numPr>
        <w:tabs>
          <w:tab w:val="clear" w:pos="540"/>
        </w:tabs>
        <w:overflowPunct/>
        <w:ind w:left="284" w:hanging="426"/>
        <w:jc w:val="both"/>
        <w:textAlignment w:val="auto"/>
        <w:rPr>
          <w:sz w:val="22"/>
          <w:szCs w:val="22"/>
        </w:rPr>
      </w:pPr>
      <w:r>
        <w:rPr>
          <w:sz w:val="22"/>
          <w:szCs w:val="22"/>
        </w:rPr>
        <w:t>Ogólna wartość umów z podwykonawcami nie może przekroczyć kwoty wynikającej z niniejszej umowy.</w:t>
      </w:r>
    </w:p>
    <w:p w:rsidR="00B67B80" w:rsidRPr="00CD3822" w:rsidRDefault="00B67B80" w:rsidP="00F510A6">
      <w:pPr>
        <w:numPr>
          <w:ilvl w:val="0"/>
          <w:numId w:val="19"/>
        </w:numPr>
        <w:tabs>
          <w:tab w:val="clear" w:pos="540"/>
        </w:tabs>
        <w:overflowPunct/>
        <w:ind w:left="284" w:hanging="426"/>
        <w:jc w:val="both"/>
        <w:textAlignment w:val="auto"/>
        <w:rPr>
          <w:sz w:val="22"/>
          <w:szCs w:val="22"/>
        </w:rPr>
      </w:pPr>
      <w:r w:rsidRPr="00CD3822">
        <w:rPr>
          <w:sz w:val="22"/>
          <w:szCs w:val="22"/>
        </w:rPr>
        <w:t xml:space="preserve">W przypadku robót budowlanych,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w:t>
      </w:r>
      <w:r>
        <w:rPr>
          <w:sz w:val="22"/>
          <w:szCs w:val="22"/>
        </w:rPr>
        <w:br/>
      </w:r>
      <w:r w:rsidRPr="00CD3822">
        <w:rPr>
          <w:sz w:val="22"/>
          <w:szCs w:val="22"/>
        </w:rPr>
        <w:t>o których mowa w zdaniu pierwszym, w trakcie realizacji zamówienia, a także przekazuje informacje na temat nowych podwykonawców, którym w późniejszym okresie zamierza powierzyć realizację robót budowlanych.</w:t>
      </w:r>
    </w:p>
    <w:p w:rsidR="00B67B80" w:rsidRDefault="00B67B80" w:rsidP="00866E48">
      <w:pPr>
        <w:pStyle w:val="tyt"/>
        <w:overflowPunct w:val="0"/>
        <w:autoSpaceDE w:val="0"/>
        <w:autoSpaceDN w:val="0"/>
        <w:adjustRightInd w:val="0"/>
        <w:spacing w:before="0" w:after="0"/>
        <w:textAlignment w:val="baseline"/>
        <w:rPr>
          <w:szCs w:val="22"/>
        </w:rPr>
      </w:pPr>
    </w:p>
    <w:p w:rsidR="00B67B80" w:rsidRDefault="00B67B80" w:rsidP="00866E48">
      <w:pPr>
        <w:pStyle w:val="tyt"/>
        <w:overflowPunct w:val="0"/>
        <w:autoSpaceDE w:val="0"/>
        <w:autoSpaceDN w:val="0"/>
        <w:adjustRightInd w:val="0"/>
        <w:spacing w:before="0" w:after="0"/>
        <w:textAlignment w:val="baseline"/>
        <w:rPr>
          <w:szCs w:val="22"/>
        </w:rPr>
      </w:pPr>
      <w:r w:rsidRPr="00F14BCA">
        <w:rPr>
          <w:szCs w:val="22"/>
        </w:rPr>
        <w:t>Rozdział IV – WYNAGRODZENIE</w:t>
      </w:r>
    </w:p>
    <w:p w:rsidR="00B67B80" w:rsidRPr="00F14BCA" w:rsidRDefault="00B67B80" w:rsidP="00E92F48">
      <w:pPr>
        <w:jc w:val="center"/>
        <w:rPr>
          <w:b/>
          <w:sz w:val="24"/>
          <w:szCs w:val="22"/>
        </w:rPr>
      </w:pPr>
      <w:r w:rsidRPr="00F14BCA">
        <w:rPr>
          <w:b/>
          <w:sz w:val="24"/>
          <w:szCs w:val="22"/>
        </w:rPr>
        <w:t xml:space="preserve">§ </w:t>
      </w:r>
      <w:r>
        <w:rPr>
          <w:b/>
          <w:sz w:val="24"/>
          <w:szCs w:val="22"/>
        </w:rPr>
        <w:t xml:space="preserve">9. </w:t>
      </w:r>
      <w:r w:rsidRPr="00F14BCA">
        <w:rPr>
          <w:b/>
          <w:sz w:val="24"/>
          <w:szCs w:val="22"/>
        </w:rPr>
        <w:t>Uwarunkowania wynagrodzenia</w:t>
      </w:r>
    </w:p>
    <w:p w:rsidR="00B67B80" w:rsidRPr="00FA08DC" w:rsidRDefault="00B67B80" w:rsidP="00F510A6">
      <w:pPr>
        <w:numPr>
          <w:ilvl w:val="0"/>
          <w:numId w:val="1"/>
        </w:numPr>
        <w:tabs>
          <w:tab w:val="clear" w:pos="340"/>
        </w:tabs>
        <w:overflowPunct/>
        <w:autoSpaceDE/>
        <w:autoSpaceDN/>
        <w:adjustRightInd/>
        <w:ind w:left="284" w:hanging="284"/>
        <w:jc w:val="both"/>
        <w:textAlignment w:val="auto"/>
        <w:rPr>
          <w:sz w:val="22"/>
          <w:szCs w:val="22"/>
        </w:rPr>
      </w:pPr>
      <w:r w:rsidRPr="00FA08DC">
        <w:rPr>
          <w:sz w:val="22"/>
          <w:szCs w:val="22"/>
        </w:rPr>
        <w:t xml:space="preserve">Uznaje się, iż Wykonawca przed złożeniem oferty przetargowej uzyskał potrzebne informacje dotyczące warunków terenowych, wziął pod uwagę rozmiar i rodzaj robót oraz materiałów niezbędnych do wykonania i zakończenia robót oraz uzyskał wszelkie niezbędne informacje dotyczące ryzyka, trudności i innych okoliczności, jakie mogą mieć wpływ lub mogły dotyczyć oferty przetargowej. </w:t>
      </w:r>
    </w:p>
    <w:p w:rsidR="00B67B80" w:rsidRPr="00FA08DC" w:rsidRDefault="00B67B80" w:rsidP="00F510A6">
      <w:pPr>
        <w:numPr>
          <w:ilvl w:val="0"/>
          <w:numId w:val="1"/>
        </w:numPr>
        <w:tabs>
          <w:tab w:val="clear" w:pos="340"/>
        </w:tabs>
        <w:overflowPunct/>
        <w:autoSpaceDE/>
        <w:autoSpaceDN/>
        <w:adjustRightInd/>
        <w:ind w:left="284" w:hanging="284"/>
        <w:jc w:val="both"/>
        <w:textAlignment w:val="auto"/>
        <w:rPr>
          <w:sz w:val="22"/>
          <w:szCs w:val="22"/>
        </w:rPr>
      </w:pPr>
      <w:r w:rsidRPr="00FA08DC">
        <w:rPr>
          <w:sz w:val="22"/>
          <w:szCs w:val="22"/>
        </w:rPr>
        <w:t>Wynagro</w:t>
      </w:r>
      <w:r>
        <w:rPr>
          <w:sz w:val="22"/>
          <w:szCs w:val="22"/>
        </w:rPr>
        <w:t>dzenie za wykonanie przedmiotu u</w:t>
      </w:r>
      <w:r w:rsidRPr="00FA08DC">
        <w:rPr>
          <w:sz w:val="22"/>
          <w:szCs w:val="22"/>
        </w:rPr>
        <w:t xml:space="preserve">mowy określonego w § 1 strony ustaliły na podstawie ceny ofertowej Wykonawcy. </w:t>
      </w:r>
    </w:p>
    <w:p w:rsidR="00B67B80" w:rsidRPr="00E7024C" w:rsidRDefault="00B67B80" w:rsidP="00F510A6">
      <w:pPr>
        <w:numPr>
          <w:ilvl w:val="0"/>
          <w:numId w:val="1"/>
        </w:numPr>
        <w:tabs>
          <w:tab w:val="clear" w:pos="340"/>
        </w:tabs>
        <w:overflowPunct/>
        <w:autoSpaceDE/>
        <w:autoSpaceDN/>
        <w:adjustRightInd/>
        <w:ind w:left="284" w:hanging="284"/>
        <w:jc w:val="both"/>
        <w:textAlignment w:val="auto"/>
        <w:rPr>
          <w:sz w:val="22"/>
          <w:szCs w:val="22"/>
        </w:rPr>
      </w:pPr>
      <w:r w:rsidRPr="00E7024C">
        <w:rPr>
          <w:sz w:val="22"/>
          <w:szCs w:val="22"/>
        </w:rPr>
        <w:t>Wynagrodzenie, o którym mowa w § 1</w:t>
      </w:r>
      <w:r>
        <w:rPr>
          <w:sz w:val="22"/>
          <w:szCs w:val="22"/>
        </w:rPr>
        <w:t>0</w:t>
      </w:r>
      <w:r w:rsidRPr="00E7024C">
        <w:rPr>
          <w:sz w:val="22"/>
          <w:szCs w:val="22"/>
        </w:rPr>
        <w:t xml:space="preserve">, obejmuje wszelkie koszty niezbędne do zrealizowania przedmiotu umowy, wynikające wprost z dokumentacji projektowej, jak również w niej nie ujęte </w:t>
      </w:r>
      <w:r>
        <w:rPr>
          <w:sz w:val="22"/>
          <w:szCs w:val="22"/>
        </w:rPr>
        <w:br/>
      </w:r>
      <w:r w:rsidRPr="00E7024C">
        <w:rPr>
          <w:sz w:val="22"/>
          <w:szCs w:val="22"/>
        </w:rPr>
        <w:t xml:space="preserve">z powodu </w:t>
      </w:r>
      <w:r>
        <w:rPr>
          <w:sz w:val="22"/>
          <w:szCs w:val="22"/>
        </w:rPr>
        <w:t xml:space="preserve">ewentualnych </w:t>
      </w:r>
      <w:r w:rsidRPr="00E7024C">
        <w:rPr>
          <w:sz w:val="22"/>
          <w:szCs w:val="22"/>
        </w:rPr>
        <w:t>wad dokumentacji spowodowanych jej niezgodnością  z zasadami wiedzy technicznej lub stanem faktycznym, a bez których nie można wykonać przedmiotu umowy.</w:t>
      </w:r>
    </w:p>
    <w:p w:rsidR="00B67B80" w:rsidRPr="00E7024C" w:rsidRDefault="00B67B80" w:rsidP="00F510A6">
      <w:pPr>
        <w:numPr>
          <w:ilvl w:val="0"/>
          <w:numId w:val="1"/>
        </w:numPr>
        <w:tabs>
          <w:tab w:val="clear" w:pos="340"/>
        </w:tabs>
        <w:overflowPunct/>
        <w:autoSpaceDE/>
        <w:autoSpaceDN/>
        <w:adjustRightInd/>
        <w:ind w:left="284" w:hanging="284"/>
        <w:jc w:val="both"/>
        <w:textAlignment w:val="auto"/>
        <w:rPr>
          <w:sz w:val="22"/>
          <w:szCs w:val="22"/>
        </w:rPr>
      </w:pPr>
      <w:r w:rsidRPr="00E7024C">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Pr>
          <w:sz w:val="22"/>
          <w:szCs w:val="22"/>
        </w:rPr>
        <w:br/>
      </w:r>
      <w:r w:rsidRPr="00E7024C">
        <w:rPr>
          <w:sz w:val="22"/>
          <w:szCs w:val="22"/>
        </w:rPr>
        <w:t>w § 1</w:t>
      </w:r>
      <w:r>
        <w:rPr>
          <w:sz w:val="22"/>
          <w:szCs w:val="22"/>
        </w:rPr>
        <w:t>0 umowy</w:t>
      </w:r>
      <w:r w:rsidRPr="00E7024C">
        <w:rPr>
          <w:sz w:val="22"/>
          <w:szCs w:val="22"/>
        </w:rPr>
        <w:t xml:space="preserve">. </w:t>
      </w:r>
    </w:p>
    <w:p w:rsidR="00B67B80" w:rsidRPr="001A6D97" w:rsidRDefault="00B67B80" w:rsidP="00F510A6">
      <w:pPr>
        <w:numPr>
          <w:ilvl w:val="0"/>
          <w:numId w:val="1"/>
        </w:numPr>
        <w:tabs>
          <w:tab w:val="clear" w:pos="340"/>
        </w:tabs>
        <w:overflowPunct/>
        <w:autoSpaceDE/>
        <w:autoSpaceDN/>
        <w:adjustRightInd/>
        <w:ind w:left="284" w:hanging="284"/>
        <w:jc w:val="both"/>
        <w:textAlignment w:val="auto"/>
        <w:rPr>
          <w:sz w:val="22"/>
          <w:szCs w:val="22"/>
        </w:rPr>
      </w:pPr>
      <w:r>
        <w:rPr>
          <w:sz w:val="22"/>
          <w:szCs w:val="22"/>
        </w:rPr>
        <w:lastRenderedPageBreak/>
        <w:t>W</w:t>
      </w:r>
      <w:r w:rsidRPr="0095027E">
        <w:rPr>
          <w:sz w:val="22"/>
          <w:szCs w:val="22"/>
        </w:rPr>
        <w:t xml:space="preserve">ynagrodzenie ma </w:t>
      </w:r>
      <w:r w:rsidRPr="00E10B52">
        <w:rPr>
          <w:sz w:val="22"/>
          <w:szCs w:val="22"/>
        </w:rPr>
        <w:t xml:space="preserve">charakter </w:t>
      </w:r>
      <w:r w:rsidRPr="0057377F">
        <w:rPr>
          <w:sz w:val="22"/>
          <w:szCs w:val="22"/>
        </w:rPr>
        <w:t>wynagrodzenia ryczałtowego.</w:t>
      </w:r>
    </w:p>
    <w:p w:rsidR="00B67B80" w:rsidRPr="0002232D" w:rsidRDefault="00B67B80" w:rsidP="00866E48">
      <w:pPr>
        <w:pStyle w:val="Tekstpodstawowy"/>
        <w:tabs>
          <w:tab w:val="clear" w:pos="284"/>
        </w:tabs>
        <w:rPr>
          <w:b/>
          <w:sz w:val="22"/>
          <w:szCs w:val="22"/>
        </w:rPr>
      </w:pPr>
    </w:p>
    <w:p w:rsidR="00B67B80" w:rsidRDefault="00B67B80" w:rsidP="002F3017">
      <w:pPr>
        <w:pStyle w:val="tyt"/>
        <w:keepNext w:val="0"/>
        <w:overflowPunct w:val="0"/>
        <w:autoSpaceDE w:val="0"/>
        <w:autoSpaceDN w:val="0"/>
        <w:adjustRightInd w:val="0"/>
        <w:spacing w:before="0" w:after="0"/>
        <w:textAlignment w:val="baseline"/>
        <w:rPr>
          <w:sz w:val="22"/>
          <w:szCs w:val="22"/>
        </w:rPr>
      </w:pPr>
    </w:p>
    <w:p w:rsidR="00B67B80" w:rsidRPr="00FA08DC" w:rsidRDefault="00B67B80" w:rsidP="002F3017">
      <w:pPr>
        <w:pStyle w:val="tyt"/>
        <w:keepNext w:val="0"/>
        <w:overflowPunct w:val="0"/>
        <w:autoSpaceDE w:val="0"/>
        <w:autoSpaceDN w:val="0"/>
        <w:adjustRightInd w:val="0"/>
        <w:spacing w:before="0" w:after="0"/>
        <w:textAlignment w:val="baseline"/>
        <w:rPr>
          <w:sz w:val="22"/>
          <w:szCs w:val="22"/>
        </w:rPr>
      </w:pPr>
      <w:r w:rsidRPr="00FA08DC">
        <w:rPr>
          <w:sz w:val="22"/>
          <w:szCs w:val="22"/>
        </w:rPr>
        <w:t>§ 1</w:t>
      </w:r>
      <w:r>
        <w:rPr>
          <w:sz w:val="22"/>
          <w:szCs w:val="22"/>
        </w:rPr>
        <w:t xml:space="preserve">0.  </w:t>
      </w:r>
      <w:r w:rsidRPr="00FA08DC">
        <w:rPr>
          <w:sz w:val="22"/>
          <w:szCs w:val="22"/>
        </w:rPr>
        <w:t>Wysokość wynagrodzenia</w:t>
      </w:r>
      <w:r>
        <w:rPr>
          <w:sz w:val="22"/>
          <w:szCs w:val="22"/>
        </w:rPr>
        <w:t>.</w:t>
      </w:r>
    </w:p>
    <w:p w:rsidR="00B67B80" w:rsidRDefault="00B67B80" w:rsidP="00F510A6">
      <w:pPr>
        <w:overflowPunct/>
        <w:autoSpaceDE/>
        <w:autoSpaceDN/>
        <w:adjustRightInd/>
        <w:jc w:val="both"/>
        <w:textAlignment w:val="auto"/>
        <w:rPr>
          <w:sz w:val="22"/>
          <w:szCs w:val="22"/>
        </w:rPr>
      </w:pPr>
      <w:r w:rsidRPr="001C4CC1">
        <w:rPr>
          <w:sz w:val="22"/>
          <w:szCs w:val="22"/>
        </w:rPr>
        <w:t xml:space="preserve">Na podstawie oferty ustala się </w:t>
      </w:r>
      <w:r w:rsidRPr="001C4CC1">
        <w:rPr>
          <w:b/>
          <w:sz w:val="22"/>
          <w:szCs w:val="22"/>
        </w:rPr>
        <w:t>wynagrodzenie ryczałtowe</w:t>
      </w:r>
      <w:r>
        <w:rPr>
          <w:b/>
          <w:sz w:val="22"/>
          <w:szCs w:val="22"/>
        </w:rPr>
        <w:t xml:space="preserve"> w wysokości</w:t>
      </w:r>
      <w:r w:rsidRPr="001C4CC1">
        <w:rPr>
          <w:sz w:val="22"/>
          <w:szCs w:val="22"/>
        </w:rPr>
        <w:t xml:space="preserve">: </w:t>
      </w:r>
      <w:r>
        <w:rPr>
          <w:sz w:val="22"/>
          <w:szCs w:val="22"/>
        </w:rPr>
        <w:t>………………</w:t>
      </w:r>
      <w:r w:rsidRPr="001C4CC1">
        <w:rPr>
          <w:b/>
          <w:sz w:val="22"/>
          <w:szCs w:val="22"/>
        </w:rPr>
        <w:t xml:space="preserve"> </w:t>
      </w:r>
      <w:r w:rsidRPr="001C4CC1">
        <w:rPr>
          <w:sz w:val="22"/>
          <w:szCs w:val="22"/>
        </w:rPr>
        <w:t xml:space="preserve">zł brutto (słownie: </w:t>
      </w:r>
      <w:r>
        <w:rPr>
          <w:sz w:val="22"/>
          <w:szCs w:val="22"/>
        </w:rPr>
        <w:t>………………………………………………… ).</w:t>
      </w:r>
    </w:p>
    <w:p w:rsidR="00B67B80" w:rsidRDefault="00B67B80" w:rsidP="00866E48">
      <w:pPr>
        <w:overflowPunct/>
        <w:autoSpaceDE/>
        <w:autoSpaceDN/>
        <w:adjustRightInd/>
        <w:jc w:val="both"/>
        <w:textAlignment w:val="auto"/>
        <w:rPr>
          <w:sz w:val="22"/>
          <w:szCs w:val="22"/>
        </w:rPr>
      </w:pPr>
    </w:p>
    <w:p w:rsidR="00B67B80" w:rsidRDefault="00B67B80" w:rsidP="00866E48">
      <w:pPr>
        <w:pStyle w:val="tyt"/>
        <w:overflowPunct w:val="0"/>
        <w:autoSpaceDE w:val="0"/>
        <w:autoSpaceDN w:val="0"/>
        <w:adjustRightInd w:val="0"/>
        <w:spacing w:before="0" w:after="0"/>
        <w:textAlignment w:val="baseline"/>
        <w:rPr>
          <w:szCs w:val="22"/>
        </w:rPr>
      </w:pPr>
      <w:r w:rsidRPr="00F14BCA">
        <w:rPr>
          <w:szCs w:val="22"/>
        </w:rPr>
        <w:t>Rozdział V – PŁATNOŚCI</w:t>
      </w:r>
    </w:p>
    <w:p w:rsidR="00B67B80" w:rsidRPr="00F14BCA" w:rsidRDefault="00B67B80" w:rsidP="002F3017">
      <w:pPr>
        <w:jc w:val="center"/>
        <w:rPr>
          <w:b/>
          <w:bCs/>
          <w:iCs/>
          <w:sz w:val="24"/>
          <w:szCs w:val="22"/>
        </w:rPr>
      </w:pPr>
      <w:r w:rsidRPr="00F14BCA">
        <w:rPr>
          <w:b/>
          <w:bCs/>
          <w:iCs/>
          <w:sz w:val="24"/>
          <w:szCs w:val="22"/>
        </w:rPr>
        <w:t>§ 1</w:t>
      </w:r>
      <w:r>
        <w:rPr>
          <w:b/>
          <w:bCs/>
          <w:iCs/>
          <w:sz w:val="24"/>
          <w:szCs w:val="22"/>
        </w:rPr>
        <w:t xml:space="preserve">1. </w:t>
      </w:r>
      <w:r w:rsidRPr="00F14BCA">
        <w:rPr>
          <w:b/>
          <w:bCs/>
          <w:iCs/>
          <w:sz w:val="24"/>
          <w:szCs w:val="22"/>
        </w:rPr>
        <w:t xml:space="preserve">Regulowanie płatności </w:t>
      </w:r>
    </w:p>
    <w:p w:rsidR="00B67B80" w:rsidRPr="00D52FAA" w:rsidRDefault="00B67B80" w:rsidP="00FF6455">
      <w:pPr>
        <w:numPr>
          <w:ilvl w:val="0"/>
          <w:numId w:val="10"/>
        </w:numPr>
        <w:tabs>
          <w:tab w:val="clear" w:pos="720"/>
        </w:tabs>
        <w:ind w:left="284" w:hanging="284"/>
        <w:jc w:val="both"/>
        <w:rPr>
          <w:sz w:val="22"/>
          <w:szCs w:val="22"/>
        </w:rPr>
      </w:pPr>
      <w:r w:rsidRPr="00D52FAA">
        <w:rPr>
          <w:sz w:val="22"/>
          <w:szCs w:val="22"/>
        </w:rPr>
        <w:t>Rozliczenie za wykonanie za</w:t>
      </w:r>
      <w:r>
        <w:rPr>
          <w:sz w:val="22"/>
          <w:szCs w:val="22"/>
        </w:rPr>
        <w:t>mówienia</w:t>
      </w:r>
      <w:r w:rsidRPr="00D52FAA">
        <w:rPr>
          <w:sz w:val="22"/>
          <w:szCs w:val="22"/>
        </w:rPr>
        <w:t xml:space="preserve"> będzie następować fakturami częściowymi, wystawia</w:t>
      </w:r>
      <w:r>
        <w:rPr>
          <w:sz w:val="22"/>
          <w:szCs w:val="22"/>
        </w:rPr>
        <w:t xml:space="preserve">nymi </w:t>
      </w:r>
      <w:r w:rsidRPr="00853365">
        <w:rPr>
          <w:sz w:val="22"/>
          <w:szCs w:val="22"/>
        </w:rPr>
        <w:t>nie częściej niż raz na miesiąc, pod warunkiem zakończenia w całości danego etapu robót lub elemen</w:t>
      </w:r>
      <w:r w:rsidRPr="00D52FAA">
        <w:rPr>
          <w:sz w:val="22"/>
          <w:szCs w:val="22"/>
        </w:rPr>
        <w:t>tu robót, potwierdzonego wpisem do dziennika budowy oraz proto</w:t>
      </w:r>
      <w:r>
        <w:rPr>
          <w:sz w:val="22"/>
          <w:szCs w:val="22"/>
        </w:rPr>
        <w:t>kołem robót wykonanych potwierdzonym przez Inspektora Nadzoru, oraz fakturą końcową.</w:t>
      </w:r>
    </w:p>
    <w:p w:rsidR="00B67B80" w:rsidRPr="00D52FAA" w:rsidRDefault="00B67B80" w:rsidP="00FF6455">
      <w:pPr>
        <w:numPr>
          <w:ilvl w:val="0"/>
          <w:numId w:val="10"/>
        </w:numPr>
        <w:tabs>
          <w:tab w:val="clear" w:pos="720"/>
        </w:tabs>
        <w:ind w:left="284" w:hanging="284"/>
        <w:jc w:val="both"/>
        <w:rPr>
          <w:sz w:val="22"/>
          <w:szCs w:val="22"/>
        </w:rPr>
      </w:pPr>
      <w:r w:rsidRPr="00D52FAA">
        <w:rPr>
          <w:sz w:val="22"/>
          <w:szCs w:val="22"/>
        </w:rPr>
        <w:t xml:space="preserve">Suma należności z faktur </w:t>
      </w:r>
      <w:r>
        <w:rPr>
          <w:sz w:val="22"/>
          <w:szCs w:val="22"/>
        </w:rPr>
        <w:t>częściowych</w:t>
      </w:r>
      <w:r w:rsidRPr="00D52FAA">
        <w:rPr>
          <w:sz w:val="22"/>
          <w:szCs w:val="22"/>
        </w:rPr>
        <w:t xml:space="preserve"> nie może przekroczyć 80% kwoty wynagrodzenia określonego w § 10 niniejszej umowy.</w:t>
      </w:r>
    </w:p>
    <w:p w:rsidR="00B67B80" w:rsidRPr="00CC2A06" w:rsidRDefault="00B67B80" w:rsidP="00FF6455">
      <w:pPr>
        <w:numPr>
          <w:ilvl w:val="0"/>
          <w:numId w:val="10"/>
        </w:numPr>
        <w:tabs>
          <w:tab w:val="clear" w:pos="720"/>
        </w:tabs>
        <w:ind w:left="284" w:hanging="284"/>
        <w:jc w:val="both"/>
        <w:rPr>
          <w:sz w:val="22"/>
          <w:szCs w:val="22"/>
        </w:rPr>
      </w:pPr>
      <w:r w:rsidRPr="00CC2A06">
        <w:rPr>
          <w:sz w:val="22"/>
          <w:szCs w:val="22"/>
        </w:rPr>
        <w:t>Faktura końcowa zostanie wystawiona na podstawie bezusterkowego protokołu odbioru końcowego robót zatwierdzonego przez Inspektora nadzoru i Zamawiającego.</w:t>
      </w:r>
    </w:p>
    <w:p w:rsidR="00B67B80" w:rsidRPr="00D52FAA" w:rsidRDefault="00B67B80" w:rsidP="00FF6455">
      <w:pPr>
        <w:numPr>
          <w:ilvl w:val="0"/>
          <w:numId w:val="10"/>
        </w:numPr>
        <w:tabs>
          <w:tab w:val="clear" w:pos="720"/>
        </w:tabs>
        <w:ind w:left="284" w:hanging="284"/>
        <w:jc w:val="both"/>
        <w:rPr>
          <w:sz w:val="22"/>
          <w:szCs w:val="22"/>
        </w:rPr>
      </w:pPr>
      <w:r w:rsidRPr="00D52FAA">
        <w:rPr>
          <w:sz w:val="22"/>
          <w:szCs w:val="22"/>
        </w:rPr>
        <w:t>Wynagrodzenie za wykonane roboty będzie płatne przelewem na konto Wykonawcy w terminie 30 dni od daty wpływu faktury.</w:t>
      </w:r>
    </w:p>
    <w:p w:rsidR="00B67B80" w:rsidRPr="00D52FAA" w:rsidRDefault="00B67B80" w:rsidP="00FF6455">
      <w:pPr>
        <w:numPr>
          <w:ilvl w:val="0"/>
          <w:numId w:val="10"/>
        </w:numPr>
        <w:tabs>
          <w:tab w:val="clear" w:pos="720"/>
        </w:tabs>
        <w:ind w:left="284" w:hanging="284"/>
        <w:jc w:val="both"/>
        <w:rPr>
          <w:sz w:val="22"/>
          <w:szCs w:val="22"/>
        </w:rPr>
      </w:pPr>
      <w:r w:rsidRPr="00D52FAA">
        <w:rPr>
          <w:sz w:val="22"/>
          <w:szCs w:val="22"/>
        </w:rPr>
        <w:t>Za datę zapłaty przyjmuje się datę obciążenia rachunku bankowego Zamawiającego.</w:t>
      </w:r>
    </w:p>
    <w:p w:rsidR="00B67B80" w:rsidRDefault="00B67B80" w:rsidP="00FF6455">
      <w:pPr>
        <w:numPr>
          <w:ilvl w:val="0"/>
          <w:numId w:val="10"/>
        </w:numPr>
        <w:tabs>
          <w:tab w:val="clear" w:pos="720"/>
        </w:tabs>
        <w:ind w:left="284" w:hanging="284"/>
        <w:jc w:val="both"/>
        <w:rPr>
          <w:sz w:val="22"/>
          <w:szCs w:val="22"/>
        </w:rPr>
      </w:pPr>
      <w:r w:rsidRPr="00D52FAA">
        <w:rPr>
          <w:sz w:val="22"/>
          <w:szCs w:val="22"/>
        </w:rPr>
        <w:t xml:space="preserve">W przypadku przekroczenia terminu płatności Wykonawca ma </w:t>
      </w:r>
      <w:r>
        <w:rPr>
          <w:sz w:val="22"/>
          <w:szCs w:val="22"/>
        </w:rPr>
        <w:t xml:space="preserve">prawo do naliczenia odsetek za </w:t>
      </w:r>
      <w:r w:rsidRPr="00D52FAA">
        <w:rPr>
          <w:sz w:val="22"/>
          <w:szCs w:val="22"/>
        </w:rPr>
        <w:t>zwłokę w wysokości ustawowej.</w:t>
      </w:r>
    </w:p>
    <w:p w:rsidR="00B67B80" w:rsidRPr="00D55E39" w:rsidRDefault="00B67B80" w:rsidP="00FF6455">
      <w:pPr>
        <w:numPr>
          <w:ilvl w:val="0"/>
          <w:numId w:val="10"/>
        </w:numPr>
        <w:tabs>
          <w:tab w:val="clear" w:pos="720"/>
        </w:tabs>
        <w:ind w:left="284" w:hanging="284"/>
        <w:jc w:val="both"/>
        <w:rPr>
          <w:sz w:val="22"/>
          <w:szCs w:val="22"/>
        </w:rPr>
      </w:pPr>
      <w:r>
        <w:rPr>
          <w:sz w:val="22"/>
          <w:szCs w:val="22"/>
        </w:rPr>
        <w:t>Zamawiający dokona płatności za wykonane etapy zamówienia niezwłocznie po otrzymaniu na to środków – przelewu z instytucji zar</w:t>
      </w:r>
      <w:r w:rsidR="00175FB4">
        <w:rPr>
          <w:sz w:val="22"/>
          <w:szCs w:val="22"/>
        </w:rPr>
        <w:t>zą</w:t>
      </w:r>
      <w:r>
        <w:rPr>
          <w:sz w:val="22"/>
          <w:szCs w:val="22"/>
        </w:rPr>
        <w:t xml:space="preserve">dzającej projektem, na który uzyskał dofinansowanie. </w:t>
      </w:r>
    </w:p>
    <w:p w:rsidR="00B67B80" w:rsidRDefault="00B67B80" w:rsidP="008103C4">
      <w:pPr>
        <w:pStyle w:val="tyt"/>
        <w:keepNext w:val="0"/>
        <w:overflowPunct w:val="0"/>
        <w:autoSpaceDE w:val="0"/>
        <w:autoSpaceDN w:val="0"/>
        <w:adjustRightInd w:val="0"/>
        <w:spacing w:before="0" w:after="0"/>
        <w:textAlignment w:val="baseline"/>
        <w:rPr>
          <w:szCs w:val="22"/>
        </w:rPr>
      </w:pPr>
    </w:p>
    <w:p w:rsidR="00B67B80" w:rsidRPr="00F14BCA" w:rsidRDefault="00B67B80" w:rsidP="008103C4">
      <w:pPr>
        <w:pStyle w:val="tyt"/>
        <w:keepNext w:val="0"/>
        <w:overflowPunct w:val="0"/>
        <w:autoSpaceDE w:val="0"/>
        <w:autoSpaceDN w:val="0"/>
        <w:adjustRightInd w:val="0"/>
        <w:spacing w:before="0" w:after="0"/>
        <w:textAlignment w:val="baseline"/>
        <w:rPr>
          <w:szCs w:val="22"/>
        </w:rPr>
      </w:pPr>
      <w:r>
        <w:rPr>
          <w:szCs w:val="22"/>
        </w:rPr>
        <w:t>§ 12.</w:t>
      </w:r>
      <w:r w:rsidRPr="00F14BCA">
        <w:rPr>
          <w:szCs w:val="22"/>
        </w:rPr>
        <w:t xml:space="preserve"> Płatności Podwykonawców</w:t>
      </w:r>
    </w:p>
    <w:p w:rsidR="00B67B80" w:rsidRPr="008103C4" w:rsidRDefault="00B67B80" w:rsidP="00FF6455">
      <w:pPr>
        <w:numPr>
          <w:ilvl w:val="0"/>
          <w:numId w:val="20"/>
        </w:numPr>
        <w:tabs>
          <w:tab w:val="clear" w:pos="540"/>
        </w:tabs>
        <w:overflowPunct/>
        <w:ind w:left="284" w:hanging="284"/>
        <w:jc w:val="both"/>
        <w:textAlignment w:val="auto"/>
        <w:rPr>
          <w:sz w:val="22"/>
          <w:szCs w:val="22"/>
        </w:rPr>
      </w:pPr>
      <w:r w:rsidRPr="008103C4">
        <w:rPr>
          <w:sz w:val="22"/>
          <w:szCs w:val="22"/>
        </w:rPr>
        <w:t>W przypadku zawarcia umowy o podwykonawstwo Wykonawca jest zobowiązany do dokonania zapłaty we własnym zakresie wynagr</w:t>
      </w:r>
      <w:r>
        <w:rPr>
          <w:sz w:val="22"/>
          <w:szCs w:val="22"/>
        </w:rPr>
        <w:t xml:space="preserve">odzenia należnego podwykonawcy </w:t>
      </w:r>
      <w:r w:rsidRPr="008103C4">
        <w:rPr>
          <w:sz w:val="22"/>
          <w:szCs w:val="22"/>
        </w:rPr>
        <w:t>z zachowaniem terminów określonych umową.</w:t>
      </w:r>
    </w:p>
    <w:p w:rsidR="00B67B80" w:rsidRDefault="00B67B80" w:rsidP="00FF6455">
      <w:pPr>
        <w:numPr>
          <w:ilvl w:val="0"/>
          <w:numId w:val="20"/>
        </w:numPr>
        <w:tabs>
          <w:tab w:val="clear" w:pos="540"/>
        </w:tabs>
        <w:overflowPunct/>
        <w:ind w:left="284" w:hanging="284"/>
        <w:jc w:val="both"/>
        <w:textAlignment w:val="auto"/>
        <w:rPr>
          <w:sz w:val="22"/>
          <w:szCs w:val="22"/>
        </w:rPr>
      </w:pPr>
      <w:r w:rsidRPr="008103C4">
        <w:rPr>
          <w:sz w:val="22"/>
          <w:szCs w:val="22"/>
        </w:rPr>
        <w:t xml:space="preserve">Warunkiem zapłaty Wykonawcy przez Zamawiającego wynagrodzenia jest przedstawienie dowodów zapłaty wymagalnego wynagrodzenia podwykonawcom i dalszym podwykonawcom, o których mowa w </w:t>
      </w:r>
      <w:r>
        <w:rPr>
          <w:sz w:val="22"/>
          <w:szCs w:val="22"/>
        </w:rPr>
        <w:t>§ 8</w:t>
      </w:r>
      <w:r w:rsidRPr="008103C4">
        <w:rPr>
          <w:sz w:val="22"/>
          <w:szCs w:val="22"/>
        </w:rPr>
        <w:t xml:space="preserve"> umowy, biorącym udział w realizacji </w:t>
      </w:r>
      <w:r>
        <w:rPr>
          <w:sz w:val="22"/>
          <w:szCs w:val="22"/>
        </w:rPr>
        <w:t>zamówienia</w:t>
      </w:r>
      <w:r w:rsidRPr="008103C4">
        <w:rPr>
          <w:sz w:val="22"/>
          <w:szCs w:val="22"/>
        </w:rPr>
        <w:t xml:space="preserve"> lub przedstawienie oświadczeń podwykonawców i dalszych podwykonawców o niewykonaniu żadnych robót </w:t>
      </w:r>
      <w:r>
        <w:rPr>
          <w:sz w:val="22"/>
          <w:szCs w:val="22"/>
        </w:rPr>
        <w:t>w ramach realizacji umowy.</w:t>
      </w:r>
      <w:r w:rsidRPr="0089557F">
        <w:rPr>
          <w:sz w:val="22"/>
          <w:szCs w:val="22"/>
        </w:rPr>
        <w:t xml:space="preserve"> </w:t>
      </w:r>
      <w:r>
        <w:rPr>
          <w:sz w:val="22"/>
          <w:szCs w:val="22"/>
        </w:rPr>
        <w:t>Wykonawca zobowiązany jest do przedstawienia Zamawiającemu, wraz z fakturą, oświadczenia podwykonawców i dalszych podwykonawców, potwierdzającego faktyczne otrzymanie zapłaty od wykonawcy. Brak oświadczenia będzie skutkował wstrzymaniem zapłaty należnej wykonawcy bez żadnej konsekwencji dla zamawiającego wynikających z nieterminowej zapłaty wynagrodzenia należnego wykonawcy.</w:t>
      </w:r>
    </w:p>
    <w:p w:rsidR="00B67B80" w:rsidRPr="008103C4" w:rsidRDefault="00B67B80" w:rsidP="00FF6455">
      <w:pPr>
        <w:numPr>
          <w:ilvl w:val="0"/>
          <w:numId w:val="20"/>
        </w:numPr>
        <w:tabs>
          <w:tab w:val="clear" w:pos="540"/>
        </w:tabs>
        <w:overflowPunct/>
        <w:ind w:left="284" w:hanging="284"/>
        <w:jc w:val="both"/>
        <w:textAlignment w:val="auto"/>
        <w:rPr>
          <w:sz w:val="22"/>
          <w:szCs w:val="22"/>
        </w:rPr>
      </w:pPr>
      <w:r w:rsidRPr="008103C4">
        <w:rPr>
          <w:sz w:val="22"/>
          <w:szCs w:val="22"/>
        </w:rPr>
        <w:t>W przypadku nieprzedstawienia przez wykonawcę wszystkich dowodów zapłaty wstrzymuje się wypłatę należnego wynagrodzenia w części równej sumie kwot wynikających z nieprzedstawionych dowodów zapłaty.</w:t>
      </w:r>
    </w:p>
    <w:p w:rsidR="00B67B80" w:rsidRPr="008103C4" w:rsidRDefault="00B67B80" w:rsidP="00FF6455">
      <w:pPr>
        <w:numPr>
          <w:ilvl w:val="0"/>
          <w:numId w:val="20"/>
        </w:numPr>
        <w:tabs>
          <w:tab w:val="clear" w:pos="540"/>
        </w:tabs>
        <w:overflowPunct/>
        <w:ind w:left="284" w:hanging="284"/>
        <w:jc w:val="both"/>
        <w:textAlignment w:val="auto"/>
        <w:rPr>
          <w:sz w:val="22"/>
          <w:szCs w:val="22"/>
        </w:rPr>
      </w:pPr>
      <w:r w:rsidRPr="008103C4">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r>
        <w:rPr>
          <w:sz w:val="22"/>
          <w:szCs w:val="22"/>
        </w:rPr>
        <w:br/>
      </w:r>
      <w:r w:rsidRPr="008103C4">
        <w:rPr>
          <w:sz w:val="22"/>
          <w:szCs w:val="22"/>
        </w:rPr>
        <w:t>w przypadku uchylenia się od obowiązku zapłaty odpowiednio przez wykonawcę, podwykonawcę lub dalszego podwykonawcę zamówienia na roboty budowlane.</w:t>
      </w:r>
    </w:p>
    <w:p w:rsidR="00B67B80" w:rsidRPr="008103C4" w:rsidRDefault="00B67B80" w:rsidP="00FF6455">
      <w:pPr>
        <w:numPr>
          <w:ilvl w:val="0"/>
          <w:numId w:val="20"/>
        </w:numPr>
        <w:tabs>
          <w:tab w:val="clear" w:pos="540"/>
        </w:tabs>
        <w:overflowPunct/>
        <w:ind w:left="284" w:hanging="284"/>
        <w:jc w:val="both"/>
        <w:textAlignment w:val="auto"/>
        <w:rPr>
          <w:sz w:val="22"/>
          <w:szCs w:val="22"/>
        </w:rPr>
      </w:pPr>
      <w:r w:rsidRPr="008103C4">
        <w:rPr>
          <w:sz w:val="22"/>
          <w:szCs w:val="22"/>
        </w:rPr>
        <w:t>Wynagrodzenie, o którym mowa w ust. 3, dotyczy wyłącznie należności powstałych po zaakceptowaniu przez zamawiającego umowy o podwykonawstwo, której przedmiotem są roboty budowlane, lub po przedłożeniu zamawiają</w:t>
      </w:r>
      <w:r>
        <w:rPr>
          <w:sz w:val="22"/>
          <w:szCs w:val="22"/>
        </w:rPr>
        <w:t xml:space="preserve">cemu poświadczonej za zgodność </w:t>
      </w:r>
      <w:r w:rsidRPr="008103C4">
        <w:rPr>
          <w:sz w:val="22"/>
          <w:szCs w:val="22"/>
        </w:rPr>
        <w:t>z oryginałem kopii umowy o podwykonawstwo, której przedmiotem są dostawy lub usługi.</w:t>
      </w:r>
    </w:p>
    <w:p w:rsidR="00B67B80" w:rsidRPr="008103C4" w:rsidRDefault="00B67B80" w:rsidP="00FF6455">
      <w:pPr>
        <w:numPr>
          <w:ilvl w:val="0"/>
          <w:numId w:val="20"/>
        </w:numPr>
        <w:tabs>
          <w:tab w:val="clear" w:pos="540"/>
        </w:tabs>
        <w:overflowPunct/>
        <w:ind w:left="284" w:hanging="284"/>
        <w:jc w:val="both"/>
        <w:textAlignment w:val="auto"/>
        <w:rPr>
          <w:sz w:val="22"/>
          <w:szCs w:val="22"/>
        </w:rPr>
      </w:pPr>
      <w:r w:rsidRPr="008103C4">
        <w:rPr>
          <w:sz w:val="22"/>
          <w:szCs w:val="22"/>
        </w:rPr>
        <w:t>Bezpośrednia zapłata obejmuje wyłącznie należne wynagrodzenie, bez odsetek, należnych podwykonawcy lub dalszemu podwykonawcy. Kwota należna podwykonawcy zostanie uiszczona przez zamawiającego w złotych polskich.</w:t>
      </w:r>
    </w:p>
    <w:p w:rsidR="00B67B80" w:rsidRPr="008103C4" w:rsidRDefault="00B67B80" w:rsidP="00FF6455">
      <w:pPr>
        <w:numPr>
          <w:ilvl w:val="0"/>
          <w:numId w:val="20"/>
        </w:numPr>
        <w:tabs>
          <w:tab w:val="clear" w:pos="540"/>
        </w:tabs>
        <w:overflowPunct/>
        <w:ind w:left="284" w:hanging="284"/>
        <w:jc w:val="both"/>
        <w:textAlignment w:val="auto"/>
        <w:rPr>
          <w:sz w:val="22"/>
          <w:szCs w:val="22"/>
        </w:rPr>
      </w:pPr>
      <w:r w:rsidRPr="008103C4">
        <w:rPr>
          <w:sz w:val="22"/>
          <w:szCs w:val="22"/>
        </w:rPr>
        <w:lastRenderedPageBreak/>
        <w:t>Przed dokonaniem bezpośredniej zapłaty zamaw</w:t>
      </w:r>
      <w:r>
        <w:rPr>
          <w:sz w:val="22"/>
          <w:szCs w:val="22"/>
        </w:rPr>
        <w:t xml:space="preserve">iający zwróci się do wykonawcy </w:t>
      </w:r>
      <w:r w:rsidRPr="008103C4">
        <w:rPr>
          <w:sz w:val="22"/>
          <w:szCs w:val="22"/>
        </w:rPr>
        <w:t>o zgłoszenie</w:t>
      </w:r>
      <w:r>
        <w:rPr>
          <w:sz w:val="22"/>
          <w:szCs w:val="22"/>
        </w:rPr>
        <w:t>,</w:t>
      </w:r>
      <w:r w:rsidRPr="008103C4">
        <w:rPr>
          <w:sz w:val="22"/>
          <w:szCs w:val="22"/>
        </w:rPr>
        <w:t xml:space="preserve"> </w:t>
      </w:r>
      <w:r>
        <w:rPr>
          <w:sz w:val="22"/>
          <w:szCs w:val="22"/>
        </w:rPr>
        <w:br/>
        <w:t xml:space="preserve">w formie pisemnej, </w:t>
      </w:r>
      <w:r w:rsidRPr="008103C4">
        <w:rPr>
          <w:sz w:val="22"/>
          <w:szCs w:val="22"/>
        </w:rPr>
        <w:t>uwag dotyczących zasadności bezpośredniej zapłaty wynagrodzenia podwykonawcy lub dalszemu podwykonawcy</w:t>
      </w:r>
      <w:r>
        <w:rPr>
          <w:sz w:val="22"/>
          <w:szCs w:val="22"/>
        </w:rPr>
        <w:t xml:space="preserve">. </w:t>
      </w:r>
      <w:r w:rsidRPr="008103C4">
        <w:rPr>
          <w:sz w:val="22"/>
          <w:szCs w:val="22"/>
        </w:rPr>
        <w:t>Zamawiający poinformuje o terminie zgłaszania uwag, nie krótszym niż 7 dni od dnia doręczenia tej informacji.</w:t>
      </w:r>
    </w:p>
    <w:p w:rsidR="00B67B80" w:rsidRPr="008103C4" w:rsidRDefault="00B67B80" w:rsidP="00FF6455">
      <w:pPr>
        <w:numPr>
          <w:ilvl w:val="0"/>
          <w:numId w:val="20"/>
        </w:numPr>
        <w:tabs>
          <w:tab w:val="clear" w:pos="540"/>
        </w:tabs>
        <w:overflowPunct/>
        <w:ind w:left="284" w:hanging="284"/>
        <w:jc w:val="both"/>
        <w:textAlignment w:val="auto"/>
        <w:rPr>
          <w:sz w:val="22"/>
          <w:szCs w:val="22"/>
        </w:rPr>
      </w:pPr>
      <w:r w:rsidRPr="008103C4">
        <w:rPr>
          <w:sz w:val="22"/>
          <w:szCs w:val="22"/>
        </w:rPr>
        <w:t>W przypadku zgłoszenia uwag, o których mowa w ust. 7, w terminie wskazanym przez zamawiającego, zamawiający może:</w:t>
      </w:r>
    </w:p>
    <w:p w:rsidR="00B67B80" w:rsidRPr="008103C4" w:rsidRDefault="00B67B80" w:rsidP="00FF6455">
      <w:pPr>
        <w:numPr>
          <w:ilvl w:val="1"/>
          <w:numId w:val="19"/>
        </w:numPr>
        <w:tabs>
          <w:tab w:val="clear" w:pos="7440"/>
        </w:tabs>
        <w:overflowPunct/>
        <w:ind w:left="567" w:hanging="283"/>
        <w:jc w:val="both"/>
        <w:textAlignment w:val="auto"/>
        <w:rPr>
          <w:sz w:val="22"/>
          <w:szCs w:val="22"/>
        </w:rPr>
      </w:pPr>
      <w:r w:rsidRPr="008103C4">
        <w:rPr>
          <w:sz w:val="22"/>
          <w:szCs w:val="22"/>
        </w:rPr>
        <w:t>nie dokonać bezpośredniej zapłaty wynagrodzenia podwykonawcy lub dalszemu podwykonawcy, jeżeli wykonawca wykaże niezasadność takiej zapłaty albo</w:t>
      </w:r>
    </w:p>
    <w:p w:rsidR="00B67B80" w:rsidRPr="008103C4" w:rsidRDefault="00B67B80" w:rsidP="00FF6455">
      <w:pPr>
        <w:numPr>
          <w:ilvl w:val="1"/>
          <w:numId w:val="19"/>
        </w:numPr>
        <w:tabs>
          <w:tab w:val="clear" w:pos="7440"/>
        </w:tabs>
        <w:overflowPunct/>
        <w:ind w:left="567" w:hanging="283"/>
        <w:jc w:val="both"/>
        <w:textAlignment w:val="auto"/>
        <w:rPr>
          <w:sz w:val="22"/>
          <w:szCs w:val="22"/>
        </w:rPr>
      </w:pPr>
      <w:r w:rsidRPr="008103C4">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67B80" w:rsidRPr="008103C4" w:rsidRDefault="00B67B80" w:rsidP="00FF6455">
      <w:pPr>
        <w:numPr>
          <w:ilvl w:val="1"/>
          <w:numId w:val="19"/>
        </w:numPr>
        <w:tabs>
          <w:tab w:val="clear" w:pos="7440"/>
        </w:tabs>
        <w:overflowPunct/>
        <w:ind w:left="567" w:hanging="283"/>
        <w:jc w:val="both"/>
        <w:textAlignment w:val="auto"/>
        <w:rPr>
          <w:sz w:val="22"/>
          <w:szCs w:val="22"/>
        </w:rPr>
      </w:pPr>
      <w:r w:rsidRPr="008103C4">
        <w:rPr>
          <w:sz w:val="22"/>
          <w:szCs w:val="22"/>
        </w:rPr>
        <w:t>dokonać bezpośredniej zapłaty wynagrodzenia podwykonawcy lub dalszemu podwykonawcy, jeżeli podwykonawca lub dalszy podwykonawca wykaże zasadność takiej zapłaty.</w:t>
      </w:r>
    </w:p>
    <w:p w:rsidR="00B67B80" w:rsidRPr="008103C4" w:rsidRDefault="00B67B80" w:rsidP="00FF6455">
      <w:pPr>
        <w:numPr>
          <w:ilvl w:val="0"/>
          <w:numId w:val="20"/>
        </w:numPr>
        <w:tabs>
          <w:tab w:val="clear" w:pos="540"/>
        </w:tabs>
        <w:overflowPunct/>
        <w:ind w:left="284" w:hanging="284"/>
        <w:jc w:val="both"/>
        <w:textAlignment w:val="auto"/>
        <w:rPr>
          <w:sz w:val="22"/>
          <w:szCs w:val="22"/>
        </w:rPr>
      </w:pPr>
      <w:r w:rsidRPr="008103C4">
        <w:rPr>
          <w:sz w:val="22"/>
          <w:szCs w:val="22"/>
        </w:rPr>
        <w:t>W przypadku dokonania bezpośredniej zapłaty podwykonawcy lub</w:t>
      </w:r>
      <w:r>
        <w:rPr>
          <w:sz w:val="22"/>
          <w:szCs w:val="22"/>
        </w:rPr>
        <w:t xml:space="preserve"> dalszemu podwykonawcy</w:t>
      </w:r>
      <w:r w:rsidRPr="008103C4">
        <w:rPr>
          <w:sz w:val="22"/>
          <w:szCs w:val="22"/>
        </w:rPr>
        <w:t>, zamawiający potrąca kw</w:t>
      </w:r>
      <w:r>
        <w:rPr>
          <w:sz w:val="22"/>
          <w:szCs w:val="22"/>
        </w:rPr>
        <w:t xml:space="preserve">otę wypłaconego wynagrodzenia z </w:t>
      </w:r>
      <w:r w:rsidRPr="008103C4">
        <w:rPr>
          <w:sz w:val="22"/>
          <w:szCs w:val="22"/>
        </w:rPr>
        <w:t>wynagrodzenia należnego wykonawcy.</w:t>
      </w:r>
    </w:p>
    <w:p w:rsidR="00B67B80" w:rsidRPr="008103C4" w:rsidRDefault="00B67B80" w:rsidP="00FF6455">
      <w:pPr>
        <w:numPr>
          <w:ilvl w:val="0"/>
          <w:numId w:val="20"/>
        </w:numPr>
        <w:tabs>
          <w:tab w:val="clear" w:pos="540"/>
        </w:tabs>
        <w:overflowPunct/>
        <w:ind w:left="284" w:hanging="426"/>
        <w:jc w:val="both"/>
        <w:textAlignment w:val="auto"/>
        <w:rPr>
          <w:sz w:val="22"/>
          <w:szCs w:val="22"/>
        </w:rPr>
      </w:pPr>
      <w:r w:rsidRPr="008103C4">
        <w:rPr>
          <w:sz w:val="22"/>
          <w:szCs w:val="22"/>
        </w:rPr>
        <w:t>Konieczność wielokrotnego dokonywania bezpośredniej zapłaty podwykon</w:t>
      </w:r>
      <w:r>
        <w:rPr>
          <w:sz w:val="22"/>
          <w:szCs w:val="22"/>
        </w:rPr>
        <w:t>awcy lub dalszemu podwykonawcy</w:t>
      </w:r>
      <w:r w:rsidRPr="008103C4">
        <w:rPr>
          <w:sz w:val="22"/>
          <w:szCs w:val="22"/>
        </w:rPr>
        <w:t xml:space="preserve">, lub konieczność dokonania bezpośrednich zapłat na sumę większą niż 5% wartości umowy w sprawie zamówienia publicznego może stanowić podstawę do odstąpienia od umowy </w:t>
      </w:r>
      <w:r>
        <w:rPr>
          <w:sz w:val="22"/>
          <w:szCs w:val="22"/>
        </w:rPr>
        <w:br/>
      </w:r>
      <w:r w:rsidRPr="008103C4">
        <w:rPr>
          <w:sz w:val="22"/>
          <w:szCs w:val="22"/>
        </w:rPr>
        <w:t>w sprawie zamówienia publicznego przez zamawiającego.</w:t>
      </w:r>
    </w:p>
    <w:p w:rsidR="00B67B80" w:rsidRDefault="00B67B80" w:rsidP="00696187">
      <w:pPr>
        <w:pStyle w:val="tyt"/>
        <w:keepNext w:val="0"/>
        <w:overflowPunct w:val="0"/>
        <w:autoSpaceDE w:val="0"/>
        <w:autoSpaceDN w:val="0"/>
        <w:adjustRightInd w:val="0"/>
        <w:spacing w:before="0" w:after="0"/>
        <w:textAlignment w:val="baseline"/>
        <w:rPr>
          <w:szCs w:val="22"/>
        </w:rPr>
      </w:pPr>
    </w:p>
    <w:p w:rsidR="00B67B80" w:rsidRPr="00F14BCA" w:rsidRDefault="00B67B80" w:rsidP="00696187">
      <w:pPr>
        <w:pStyle w:val="tyt"/>
        <w:keepNext w:val="0"/>
        <w:overflowPunct w:val="0"/>
        <w:autoSpaceDE w:val="0"/>
        <w:autoSpaceDN w:val="0"/>
        <w:adjustRightInd w:val="0"/>
        <w:spacing w:before="0" w:after="0"/>
        <w:textAlignment w:val="baseline"/>
        <w:rPr>
          <w:szCs w:val="22"/>
        </w:rPr>
      </w:pPr>
      <w:r w:rsidRPr="00F14BCA">
        <w:rPr>
          <w:szCs w:val="22"/>
        </w:rPr>
        <w:t>§ 1</w:t>
      </w:r>
      <w:r>
        <w:rPr>
          <w:szCs w:val="22"/>
        </w:rPr>
        <w:t xml:space="preserve">3. </w:t>
      </w:r>
      <w:r w:rsidRPr="00F14BCA">
        <w:rPr>
          <w:szCs w:val="22"/>
        </w:rPr>
        <w:t>Wierzytelności</w:t>
      </w:r>
    </w:p>
    <w:p w:rsidR="00B67B80" w:rsidRDefault="00B67B80" w:rsidP="00FF6455">
      <w:pPr>
        <w:jc w:val="both"/>
        <w:rPr>
          <w:sz w:val="22"/>
          <w:szCs w:val="22"/>
        </w:rPr>
      </w:pPr>
      <w:r w:rsidRPr="00FA08DC">
        <w:rPr>
          <w:sz w:val="22"/>
          <w:szCs w:val="22"/>
        </w:rPr>
        <w:t xml:space="preserve">Przelew wierzytelności przysługującej </w:t>
      </w:r>
      <w:r>
        <w:rPr>
          <w:sz w:val="22"/>
          <w:szCs w:val="22"/>
        </w:rPr>
        <w:t>W</w:t>
      </w:r>
      <w:r w:rsidRPr="00FA08DC">
        <w:rPr>
          <w:sz w:val="22"/>
          <w:szCs w:val="22"/>
        </w:rPr>
        <w:t>ykonawcy na podstawie niniejszej umowy może nastąpić wyłącznie za</w:t>
      </w:r>
      <w:r>
        <w:rPr>
          <w:sz w:val="22"/>
          <w:szCs w:val="22"/>
        </w:rPr>
        <w:t xml:space="preserve"> uprzednią pisemną</w:t>
      </w:r>
      <w:r w:rsidRPr="00FA08DC">
        <w:rPr>
          <w:sz w:val="22"/>
          <w:szCs w:val="22"/>
        </w:rPr>
        <w:t xml:space="preserve"> zgodą Zamawiającego.</w:t>
      </w:r>
    </w:p>
    <w:p w:rsidR="00B67B80" w:rsidRDefault="00B67B80" w:rsidP="00866E48">
      <w:pPr>
        <w:pStyle w:val="tyt"/>
        <w:overflowPunct w:val="0"/>
        <w:autoSpaceDE w:val="0"/>
        <w:autoSpaceDN w:val="0"/>
        <w:adjustRightInd w:val="0"/>
        <w:spacing w:before="0" w:after="0"/>
        <w:textAlignment w:val="baseline"/>
        <w:rPr>
          <w:szCs w:val="22"/>
        </w:rPr>
      </w:pPr>
    </w:p>
    <w:p w:rsidR="00B67B80" w:rsidRDefault="00B67B80" w:rsidP="00866E48">
      <w:pPr>
        <w:pStyle w:val="tyt"/>
        <w:overflowPunct w:val="0"/>
        <w:autoSpaceDE w:val="0"/>
        <w:autoSpaceDN w:val="0"/>
        <w:adjustRightInd w:val="0"/>
        <w:spacing w:before="0" w:after="0"/>
        <w:textAlignment w:val="baseline"/>
        <w:rPr>
          <w:szCs w:val="22"/>
        </w:rPr>
      </w:pPr>
      <w:r w:rsidRPr="00F14BCA">
        <w:rPr>
          <w:szCs w:val="22"/>
        </w:rPr>
        <w:t>Rozdział VI – ODBIÓR  ROBÓT</w:t>
      </w:r>
    </w:p>
    <w:p w:rsidR="00B67B80" w:rsidRPr="00F14BCA" w:rsidRDefault="00B67B80" w:rsidP="00696187">
      <w:pPr>
        <w:pStyle w:val="tyt"/>
        <w:keepNext w:val="0"/>
        <w:overflowPunct w:val="0"/>
        <w:autoSpaceDE w:val="0"/>
        <w:autoSpaceDN w:val="0"/>
        <w:adjustRightInd w:val="0"/>
        <w:spacing w:before="0" w:after="0"/>
        <w:textAlignment w:val="baseline"/>
        <w:rPr>
          <w:szCs w:val="22"/>
        </w:rPr>
      </w:pPr>
      <w:r w:rsidRPr="00F14BCA">
        <w:rPr>
          <w:szCs w:val="22"/>
        </w:rPr>
        <w:t>§ 1</w:t>
      </w:r>
      <w:r>
        <w:rPr>
          <w:szCs w:val="22"/>
        </w:rPr>
        <w:t xml:space="preserve">4. </w:t>
      </w:r>
      <w:r w:rsidRPr="00F14BCA">
        <w:rPr>
          <w:szCs w:val="22"/>
        </w:rPr>
        <w:t>Odbiór robót</w:t>
      </w:r>
    </w:p>
    <w:p w:rsidR="00B67B80" w:rsidRDefault="00B67B80" w:rsidP="00FF6455">
      <w:pPr>
        <w:numPr>
          <w:ilvl w:val="0"/>
          <w:numId w:val="11"/>
        </w:numPr>
        <w:tabs>
          <w:tab w:val="clear" w:pos="720"/>
        </w:tabs>
        <w:ind w:left="284" w:hanging="284"/>
        <w:jc w:val="both"/>
        <w:rPr>
          <w:sz w:val="22"/>
          <w:szCs w:val="22"/>
        </w:rPr>
      </w:pPr>
      <w:r w:rsidRPr="00FA08DC">
        <w:rPr>
          <w:sz w:val="22"/>
          <w:szCs w:val="22"/>
        </w:rPr>
        <w:t>Wszelkie roboty odbierane są przez Inspektora Nadzoru w obecności Wykonawcy.</w:t>
      </w:r>
    </w:p>
    <w:p w:rsidR="00B67B80" w:rsidRPr="00FA08DC" w:rsidRDefault="00B67B80" w:rsidP="00FF6455">
      <w:pPr>
        <w:numPr>
          <w:ilvl w:val="0"/>
          <w:numId w:val="11"/>
        </w:numPr>
        <w:tabs>
          <w:tab w:val="clear" w:pos="720"/>
        </w:tabs>
        <w:ind w:left="284" w:hanging="284"/>
        <w:jc w:val="both"/>
        <w:rPr>
          <w:sz w:val="22"/>
          <w:szCs w:val="22"/>
        </w:rPr>
      </w:pPr>
      <w:r w:rsidRPr="00FA08DC">
        <w:rPr>
          <w:sz w:val="22"/>
          <w:szCs w:val="22"/>
        </w:rPr>
        <w:t xml:space="preserve">Roboty nie zostaną odebrane do czasu przeprowadzenia przewidzianych przepisami prawa weryfikacji i prób na koszt Wykonawcy. Wykonawca winien zawiadomić Inspektora Nadzoru o dacie przeprowadzenia weryfikacji, prób i sprawdzeń. </w:t>
      </w:r>
    </w:p>
    <w:p w:rsidR="00B67B80" w:rsidRDefault="00B67B80" w:rsidP="00866E48">
      <w:pPr>
        <w:jc w:val="both"/>
        <w:rPr>
          <w:sz w:val="22"/>
          <w:szCs w:val="22"/>
        </w:rPr>
      </w:pPr>
    </w:p>
    <w:p w:rsidR="00B67B80" w:rsidRPr="00F14BCA" w:rsidRDefault="00B67B80" w:rsidP="00DA64D6">
      <w:pPr>
        <w:jc w:val="center"/>
        <w:rPr>
          <w:b/>
          <w:sz w:val="24"/>
          <w:szCs w:val="22"/>
        </w:rPr>
      </w:pPr>
      <w:r w:rsidRPr="00F14BCA">
        <w:rPr>
          <w:b/>
          <w:sz w:val="24"/>
          <w:szCs w:val="22"/>
        </w:rPr>
        <w:t>§ 1</w:t>
      </w:r>
      <w:r>
        <w:rPr>
          <w:b/>
          <w:sz w:val="24"/>
          <w:szCs w:val="22"/>
        </w:rPr>
        <w:t xml:space="preserve">5. </w:t>
      </w:r>
      <w:r w:rsidRPr="00F14BCA">
        <w:rPr>
          <w:b/>
          <w:sz w:val="24"/>
          <w:szCs w:val="22"/>
        </w:rPr>
        <w:t>Gotowość do odbioru robót</w:t>
      </w:r>
    </w:p>
    <w:p w:rsidR="00B67B80" w:rsidRPr="00101608" w:rsidRDefault="00B67B80" w:rsidP="00FF6455">
      <w:pPr>
        <w:numPr>
          <w:ilvl w:val="0"/>
          <w:numId w:val="6"/>
        </w:numPr>
        <w:tabs>
          <w:tab w:val="clear" w:pos="340"/>
        </w:tabs>
        <w:ind w:left="284" w:hanging="284"/>
        <w:jc w:val="both"/>
        <w:rPr>
          <w:sz w:val="22"/>
          <w:szCs w:val="22"/>
        </w:rPr>
      </w:pPr>
      <w:r w:rsidRPr="00101608">
        <w:rPr>
          <w:sz w:val="22"/>
          <w:szCs w:val="22"/>
        </w:rPr>
        <w:t>Gotowość do odbiorów robót zanikających i ulegających zakryciu Wykonawca będzie zgłaszał Inspektorowi Na</w:t>
      </w:r>
      <w:r>
        <w:rPr>
          <w:sz w:val="22"/>
          <w:szCs w:val="22"/>
        </w:rPr>
        <w:t>dzoru wpisem w dzienniku budowy</w:t>
      </w:r>
      <w:r w:rsidRPr="00101608">
        <w:rPr>
          <w:sz w:val="22"/>
          <w:szCs w:val="22"/>
        </w:rPr>
        <w:t>. Przedstawiciel Zamawiającego ma obowiązek przystąpić do odbioru robót w terminie do</w:t>
      </w:r>
      <w:r w:rsidRPr="00101608">
        <w:rPr>
          <w:b/>
          <w:sz w:val="22"/>
          <w:szCs w:val="22"/>
        </w:rPr>
        <w:t xml:space="preserve"> </w:t>
      </w:r>
      <w:r>
        <w:rPr>
          <w:sz w:val="22"/>
          <w:szCs w:val="22"/>
        </w:rPr>
        <w:t>5</w:t>
      </w:r>
      <w:r w:rsidRPr="00101608">
        <w:rPr>
          <w:sz w:val="22"/>
          <w:szCs w:val="22"/>
        </w:rPr>
        <w:t xml:space="preserve"> dni</w:t>
      </w:r>
      <w:r w:rsidRPr="00101608">
        <w:rPr>
          <w:b/>
          <w:sz w:val="22"/>
          <w:szCs w:val="22"/>
        </w:rPr>
        <w:t xml:space="preserve"> </w:t>
      </w:r>
      <w:r w:rsidRPr="00101608">
        <w:rPr>
          <w:sz w:val="22"/>
          <w:szCs w:val="22"/>
        </w:rPr>
        <w:t xml:space="preserve">od daty </w:t>
      </w:r>
      <w:r>
        <w:rPr>
          <w:sz w:val="22"/>
          <w:szCs w:val="22"/>
        </w:rPr>
        <w:t>wpisu</w:t>
      </w:r>
      <w:r w:rsidRPr="00101608">
        <w:rPr>
          <w:sz w:val="22"/>
          <w:szCs w:val="22"/>
        </w:rPr>
        <w:t xml:space="preserve"> do dziennika budowy</w:t>
      </w:r>
      <w:r>
        <w:rPr>
          <w:sz w:val="22"/>
          <w:szCs w:val="22"/>
        </w:rPr>
        <w:t>.</w:t>
      </w:r>
    </w:p>
    <w:p w:rsidR="00B67B80" w:rsidRDefault="00B67B80" w:rsidP="00FF6455">
      <w:pPr>
        <w:numPr>
          <w:ilvl w:val="0"/>
          <w:numId w:val="6"/>
        </w:numPr>
        <w:tabs>
          <w:tab w:val="clear" w:pos="340"/>
        </w:tabs>
        <w:ind w:left="284" w:hanging="284"/>
        <w:jc w:val="both"/>
        <w:rPr>
          <w:sz w:val="22"/>
          <w:szCs w:val="22"/>
        </w:rPr>
      </w:pPr>
      <w:r w:rsidRPr="00FA08DC">
        <w:rPr>
          <w:sz w:val="22"/>
          <w:szCs w:val="22"/>
        </w:rPr>
        <w:t>Gotowość do odbioru końcowego robót Wykonawca zgłosi w formie pisemnej Zamawiającemu oraz Inspektorowi Nadzoru.</w:t>
      </w:r>
    </w:p>
    <w:p w:rsidR="00B67B80" w:rsidRDefault="00B67B80" w:rsidP="00FF6455">
      <w:pPr>
        <w:numPr>
          <w:ilvl w:val="0"/>
          <w:numId w:val="6"/>
        </w:numPr>
        <w:tabs>
          <w:tab w:val="clear" w:pos="340"/>
        </w:tabs>
        <w:ind w:left="284" w:hanging="284"/>
        <w:jc w:val="both"/>
        <w:rPr>
          <w:sz w:val="22"/>
          <w:szCs w:val="22"/>
        </w:rPr>
      </w:pPr>
      <w:r w:rsidRPr="005D44F3">
        <w:rPr>
          <w:sz w:val="22"/>
          <w:szCs w:val="22"/>
        </w:rPr>
        <w:t xml:space="preserve">Zamawiający przystąpi do odbioru </w:t>
      </w:r>
      <w:r>
        <w:rPr>
          <w:sz w:val="22"/>
          <w:szCs w:val="22"/>
        </w:rPr>
        <w:t xml:space="preserve">końcowego </w:t>
      </w:r>
      <w:r w:rsidRPr="005D44F3">
        <w:rPr>
          <w:sz w:val="22"/>
          <w:szCs w:val="22"/>
        </w:rPr>
        <w:t>w oparciu o zgłoszenie W</w:t>
      </w:r>
      <w:r>
        <w:rPr>
          <w:sz w:val="22"/>
          <w:szCs w:val="22"/>
        </w:rPr>
        <w:t xml:space="preserve">ykonawcy o gotowości do odbioru </w:t>
      </w:r>
      <w:r w:rsidRPr="005D44F3">
        <w:rPr>
          <w:sz w:val="22"/>
          <w:szCs w:val="22"/>
        </w:rPr>
        <w:t>i potwierdzenie tego wpisem do dziennika budowy przez inspektorów nadzoru.</w:t>
      </w:r>
    </w:p>
    <w:p w:rsidR="00B67B80" w:rsidRDefault="00B67B80" w:rsidP="00866E48">
      <w:pPr>
        <w:jc w:val="center"/>
        <w:rPr>
          <w:b/>
          <w:bCs/>
          <w:iCs/>
          <w:sz w:val="24"/>
          <w:szCs w:val="22"/>
        </w:rPr>
      </w:pPr>
    </w:p>
    <w:p w:rsidR="00B67B80" w:rsidRPr="00BF5B0D" w:rsidRDefault="00B67B80" w:rsidP="005069E7">
      <w:pPr>
        <w:jc w:val="center"/>
        <w:rPr>
          <w:b/>
          <w:bCs/>
          <w:iCs/>
          <w:sz w:val="24"/>
          <w:szCs w:val="22"/>
        </w:rPr>
      </w:pPr>
      <w:r w:rsidRPr="00BF5B0D">
        <w:rPr>
          <w:b/>
          <w:bCs/>
          <w:iCs/>
          <w:sz w:val="24"/>
          <w:szCs w:val="22"/>
        </w:rPr>
        <w:t>§ 1</w:t>
      </w:r>
      <w:r>
        <w:rPr>
          <w:b/>
          <w:bCs/>
          <w:iCs/>
          <w:sz w:val="24"/>
          <w:szCs w:val="22"/>
        </w:rPr>
        <w:t xml:space="preserve">6. </w:t>
      </w:r>
      <w:r w:rsidRPr="00BF5B0D">
        <w:rPr>
          <w:b/>
          <w:bCs/>
          <w:iCs/>
          <w:sz w:val="24"/>
          <w:szCs w:val="22"/>
        </w:rPr>
        <w:t>Dokumentacja powykonawcza</w:t>
      </w:r>
    </w:p>
    <w:p w:rsidR="00B67B80" w:rsidRPr="00ED7FAD" w:rsidRDefault="00B67B80" w:rsidP="00ED7FAD">
      <w:pPr>
        <w:tabs>
          <w:tab w:val="left" w:pos="-1725"/>
          <w:tab w:val="left" w:pos="-1005"/>
          <w:tab w:val="left" w:pos="0"/>
          <w:tab w:val="left" w:pos="142"/>
          <w:tab w:val="left" w:pos="284"/>
          <w:tab w:val="left" w:pos="11235"/>
          <w:tab w:val="left" w:pos="11955"/>
          <w:tab w:val="left" w:pos="12675"/>
          <w:tab w:val="left" w:pos="13395"/>
          <w:tab w:val="left" w:pos="14115"/>
          <w:tab w:val="left" w:pos="14835"/>
          <w:tab w:val="left" w:pos="15555"/>
          <w:tab w:val="left" w:pos="16275"/>
          <w:tab w:val="left" w:pos="16995"/>
          <w:tab w:val="left" w:pos="17715"/>
          <w:tab w:val="left" w:pos="18435"/>
        </w:tabs>
        <w:jc w:val="both"/>
        <w:rPr>
          <w:sz w:val="22"/>
          <w:szCs w:val="22"/>
        </w:rPr>
      </w:pPr>
      <w:r>
        <w:rPr>
          <w:sz w:val="22"/>
          <w:szCs w:val="22"/>
        </w:rPr>
        <w:tab/>
      </w:r>
      <w:r w:rsidRPr="00ED7FAD">
        <w:rPr>
          <w:sz w:val="22"/>
          <w:szCs w:val="22"/>
        </w:rPr>
        <w:tab/>
        <w:t>Razem z zawiadomieniem o dokonanie odbioru końcowego robót Wykonawca przekaże Zamawiającemu:</w:t>
      </w:r>
    </w:p>
    <w:p w:rsidR="00B67B80" w:rsidRPr="00ED7FAD" w:rsidRDefault="00B67B80" w:rsidP="00ED7FAD">
      <w:pPr>
        <w:numPr>
          <w:ilvl w:val="1"/>
          <w:numId w:val="6"/>
        </w:numPr>
        <w:tabs>
          <w:tab w:val="clear" w:pos="340"/>
          <w:tab w:val="left" w:pos="-1725"/>
          <w:tab w:val="left" w:pos="-1005"/>
          <w:tab w:val="left" w:pos="-285"/>
          <w:tab w:val="left" w:pos="567"/>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567" w:hanging="283"/>
        <w:jc w:val="both"/>
        <w:rPr>
          <w:sz w:val="22"/>
          <w:szCs w:val="22"/>
        </w:rPr>
      </w:pPr>
      <w:r w:rsidRPr="00ED7FAD">
        <w:rPr>
          <w:sz w:val="22"/>
          <w:szCs w:val="22"/>
        </w:rPr>
        <w:t>dokumentację budowy z naniesionymi zmianami dokonanymi w toku wykonywania robót oraz dodatkową, jeśli została sporządzona w trakcie realizacji umowy,</w:t>
      </w:r>
    </w:p>
    <w:p w:rsidR="00B67B80" w:rsidRPr="00ED7FAD" w:rsidRDefault="00B67B80" w:rsidP="00ED7FAD">
      <w:pPr>
        <w:numPr>
          <w:ilvl w:val="1"/>
          <w:numId w:val="6"/>
        </w:numPr>
        <w:tabs>
          <w:tab w:val="clear" w:pos="340"/>
          <w:tab w:val="left" w:pos="-1725"/>
          <w:tab w:val="left" w:pos="-1005"/>
          <w:tab w:val="left" w:pos="-285"/>
          <w:tab w:val="left" w:pos="567"/>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567" w:hanging="283"/>
        <w:jc w:val="both"/>
        <w:rPr>
          <w:sz w:val="22"/>
          <w:szCs w:val="22"/>
        </w:rPr>
      </w:pPr>
      <w:r w:rsidRPr="00ED7FAD">
        <w:rPr>
          <w:sz w:val="22"/>
          <w:szCs w:val="22"/>
        </w:rPr>
        <w:t>dzienniki budowy,</w:t>
      </w:r>
    </w:p>
    <w:p w:rsidR="00B67B80" w:rsidRPr="00ED7FAD" w:rsidRDefault="00B67B80" w:rsidP="00ED7FAD">
      <w:pPr>
        <w:numPr>
          <w:ilvl w:val="1"/>
          <w:numId w:val="6"/>
        </w:numPr>
        <w:tabs>
          <w:tab w:val="clear" w:pos="340"/>
          <w:tab w:val="left" w:pos="-1725"/>
          <w:tab w:val="left" w:pos="-1005"/>
          <w:tab w:val="left" w:pos="-285"/>
          <w:tab w:val="left" w:pos="567"/>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567" w:hanging="283"/>
        <w:jc w:val="both"/>
        <w:rPr>
          <w:sz w:val="22"/>
          <w:szCs w:val="22"/>
        </w:rPr>
      </w:pPr>
      <w:r w:rsidRPr="00ED7FAD">
        <w:rPr>
          <w:sz w:val="22"/>
          <w:szCs w:val="22"/>
        </w:rPr>
        <w:t>inwentaryzację geodezyjna powykonawcza, jeżeli będzie wymagana,</w:t>
      </w:r>
    </w:p>
    <w:p w:rsidR="00B67B80" w:rsidRPr="00ED7FAD" w:rsidRDefault="00B67B80" w:rsidP="00ED7FAD">
      <w:pPr>
        <w:numPr>
          <w:ilvl w:val="1"/>
          <w:numId w:val="6"/>
        </w:numPr>
        <w:tabs>
          <w:tab w:val="clear" w:pos="340"/>
          <w:tab w:val="left" w:pos="-1725"/>
          <w:tab w:val="left" w:pos="-1005"/>
          <w:tab w:val="left" w:pos="-285"/>
          <w:tab w:val="left" w:pos="567"/>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567" w:hanging="283"/>
        <w:jc w:val="both"/>
        <w:rPr>
          <w:sz w:val="22"/>
          <w:szCs w:val="22"/>
        </w:rPr>
      </w:pPr>
      <w:r w:rsidRPr="00ED7FAD">
        <w:rPr>
          <w:sz w:val="22"/>
          <w:szCs w:val="22"/>
        </w:rPr>
        <w:t xml:space="preserve">wyniki pomiarów kontrolnych oraz badań i oznaczeń laboratoryjnych, </w:t>
      </w:r>
    </w:p>
    <w:p w:rsidR="00B67B80" w:rsidRPr="00ED7FAD" w:rsidRDefault="00B67B80" w:rsidP="00ED7FAD">
      <w:pPr>
        <w:numPr>
          <w:ilvl w:val="1"/>
          <w:numId w:val="6"/>
        </w:numPr>
        <w:tabs>
          <w:tab w:val="clear" w:pos="340"/>
          <w:tab w:val="left" w:pos="-1725"/>
          <w:tab w:val="left" w:pos="-1005"/>
          <w:tab w:val="left" w:pos="-285"/>
          <w:tab w:val="left" w:pos="567"/>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567" w:hanging="283"/>
        <w:jc w:val="both"/>
        <w:rPr>
          <w:sz w:val="22"/>
          <w:szCs w:val="22"/>
        </w:rPr>
      </w:pPr>
      <w:r w:rsidRPr="00ED7FAD">
        <w:rPr>
          <w:sz w:val="22"/>
          <w:szCs w:val="22"/>
        </w:rPr>
        <w:t xml:space="preserve">deklaracje zgodności lub certyfikaty zgodności wbudowanych materiałów, </w:t>
      </w:r>
    </w:p>
    <w:p w:rsidR="00B67B80" w:rsidRPr="00ED7FAD" w:rsidRDefault="00B67B80" w:rsidP="00ED7FAD">
      <w:pPr>
        <w:numPr>
          <w:ilvl w:val="1"/>
          <w:numId w:val="6"/>
        </w:numPr>
        <w:tabs>
          <w:tab w:val="clear" w:pos="340"/>
          <w:tab w:val="left" w:pos="-1725"/>
          <w:tab w:val="left" w:pos="-1005"/>
          <w:tab w:val="left" w:pos="-285"/>
          <w:tab w:val="left" w:pos="567"/>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567" w:hanging="283"/>
        <w:jc w:val="both"/>
        <w:rPr>
          <w:sz w:val="22"/>
          <w:szCs w:val="22"/>
        </w:rPr>
      </w:pPr>
      <w:r w:rsidRPr="00ED7FAD">
        <w:rPr>
          <w:sz w:val="22"/>
          <w:szCs w:val="22"/>
        </w:rPr>
        <w:t>sprawozdanie techniczne zawierające:</w:t>
      </w:r>
    </w:p>
    <w:p w:rsidR="00B67B80" w:rsidRPr="00ED7FAD" w:rsidRDefault="00B67B80" w:rsidP="00ED7FAD">
      <w:pPr>
        <w:numPr>
          <w:ilvl w:val="0"/>
          <w:numId w:val="7"/>
        </w:numPr>
        <w:tabs>
          <w:tab w:val="clear" w:pos="1440"/>
          <w:tab w:val="left" w:pos="-1725"/>
          <w:tab w:val="left" w:pos="851"/>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284"/>
        <w:jc w:val="both"/>
        <w:rPr>
          <w:sz w:val="22"/>
          <w:szCs w:val="22"/>
        </w:rPr>
      </w:pPr>
      <w:r w:rsidRPr="00ED7FAD">
        <w:rPr>
          <w:sz w:val="22"/>
          <w:szCs w:val="22"/>
        </w:rPr>
        <w:t>zakres i lokalizację wykonywanych robót,</w:t>
      </w:r>
    </w:p>
    <w:p w:rsidR="00B67B80" w:rsidRPr="00ED7FAD" w:rsidRDefault="00B67B80" w:rsidP="00ED7FAD">
      <w:pPr>
        <w:numPr>
          <w:ilvl w:val="0"/>
          <w:numId w:val="7"/>
        </w:numPr>
        <w:tabs>
          <w:tab w:val="clear" w:pos="1440"/>
          <w:tab w:val="left" w:pos="-1725"/>
          <w:tab w:val="left" w:pos="851"/>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284"/>
        <w:jc w:val="both"/>
        <w:rPr>
          <w:sz w:val="22"/>
          <w:szCs w:val="22"/>
        </w:rPr>
      </w:pPr>
      <w:r w:rsidRPr="00ED7FAD">
        <w:rPr>
          <w:sz w:val="22"/>
          <w:szCs w:val="22"/>
        </w:rPr>
        <w:t>wykaz wprowadzonych zmian w stosunku do dokumentacji projektowej przekazanej przez Zamawiającego,</w:t>
      </w:r>
    </w:p>
    <w:p w:rsidR="00B67B80" w:rsidRPr="00ED7FAD" w:rsidRDefault="00B67B80" w:rsidP="00ED7FAD">
      <w:pPr>
        <w:numPr>
          <w:ilvl w:val="0"/>
          <w:numId w:val="7"/>
        </w:numPr>
        <w:tabs>
          <w:tab w:val="clear" w:pos="1440"/>
          <w:tab w:val="left" w:pos="-1725"/>
          <w:tab w:val="left" w:pos="851"/>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284"/>
        <w:jc w:val="both"/>
        <w:rPr>
          <w:sz w:val="22"/>
          <w:szCs w:val="22"/>
        </w:rPr>
      </w:pPr>
      <w:r w:rsidRPr="00ED7FAD">
        <w:rPr>
          <w:sz w:val="22"/>
          <w:szCs w:val="22"/>
        </w:rPr>
        <w:t>datę rozpoczęcia i zakończenia robót,</w:t>
      </w:r>
    </w:p>
    <w:p w:rsidR="00B67B80" w:rsidRPr="00ED7FAD" w:rsidRDefault="00B67B80" w:rsidP="00ED7FAD">
      <w:pPr>
        <w:numPr>
          <w:ilvl w:val="0"/>
          <w:numId w:val="7"/>
        </w:numPr>
        <w:tabs>
          <w:tab w:val="clear" w:pos="1440"/>
          <w:tab w:val="left" w:pos="-1725"/>
          <w:tab w:val="left" w:pos="851"/>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284"/>
        <w:jc w:val="both"/>
        <w:rPr>
          <w:sz w:val="22"/>
          <w:szCs w:val="22"/>
        </w:rPr>
      </w:pPr>
      <w:r w:rsidRPr="00ED7FAD">
        <w:rPr>
          <w:sz w:val="22"/>
          <w:szCs w:val="22"/>
        </w:rPr>
        <w:lastRenderedPageBreak/>
        <w:t xml:space="preserve">rysunki (dokumentację) na wykonanie robót towarzyszących oraz protokoły odbioru </w:t>
      </w:r>
      <w:r w:rsidRPr="00ED7FAD">
        <w:rPr>
          <w:sz w:val="22"/>
          <w:szCs w:val="22"/>
        </w:rPr>
        <w:br/>
        <w:t>i przekazania tych robót właścicielom urządzeń,</w:t>
      </w:r>
    </w:p>
    <w:p w:rsidR="00B67B80" w:rsidRPr="00ED7FAD" w:rsidRDefault="00B67B80" w:rsidP="00ED7FAD">
      <w:pPr>
        <w:numPr>
          <w:ilvl w:val="1"/>
          <w:numId w:val="6"/>
        </w:numPr>
        <w:tabs>
          <w:tab w:val="clear" w:pos="340"/>
          <w:tab w:val="left" w:pos="-1725"/>
          <w:tab w:val="left" w:pos="-1005"/>
          <w:tab w:val="left" w:pos="-285"/>
          <w:tab w:val="left" w:pos="567"/>
          <w:tab w:val="left" w:pos="1011"/>
          <w:tab w:val="left" w:pos="1875"/>
          <w:tab w:val="left" w:pos="2595"/>
          <w:tab w:val="left" w:pos="33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567" w:hanging="283"/>
        <w:jc w:val="both"/>
        <w:rPr>
          <w:sz w:val="22"/>
          <w:szCs w:val="22"/>
        </w:rPr>
      </w:pPr>
      <w:r w:rsidRPr="00ED7FAD">
        <w:rPr>
          <w:sz w:val="22"/>
          <w:szCs w:val="22"/>
        </w:rPr>
        <w:t>inne dokumenty wymagane przez Zamawiającego (protokoły prób, badań itp.).</w:t>
      </w:r>
    </w:p>
    <w:p w:rsidR="00B67B80" w:rsidRDefault="00B67B80" w:rsidP="00ED7FAD">
      <w:pPr>
        <w:tabs>
          <w:tab w:val="left" w:pos="-1725"/>
          <w:tab w:val="left" w:pos="-1005"/>
          <w:tab w:val="left" w:pos="-285"/>
          <w:tab w:val="left" w:pos="720"/>
          <w:tab w:val="left" w:pos="1011"/>
          <w:tab w:val="left" w:pos="1875"/>
          <w:tab w:val="left" w:pos="2595"/>
          <w:tab w:val="left" w:pos="3315"/>
          <w:tab w:val="left" w:pos="11235"/>
          <w:tab w:val="left" w:pos="11955"/>
          <w:tab w:val="left" w:pos="12675"/>
          <w:tab w:val="left" w:pos="13395"/>
          <w:tab w:val="left" w:pos="14115"/>
          <w:tab w:val="left" w:pos="14835"/>
          <w:tab w:val="left" w:pos="15555"/>
          <w:tab w:val="left" w:pos="16275"/>
          <w:tab w:val="left" w:pos="16995"/>
          <w:tab w:val="left" w:pos="17715"/>
          <w:tab w:val="left" w:pos="18435"/>
        </w:tabs>
        <w:jc w:val="both"/>
        <w:rPr>
          <w:b/>
          <w:sz w:val="24"/>
        </w:rPr>
      </w:pPr>
    </w:p>
    <w:p w:rsidR="00B67B80" w:rsidRPr="004A563E" w:rsidRDefault="00B67B80" w:rsidP="004A563E">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szCs w:val="22"/>
        </w:rPr>
      </w:pPr>
      <w:r w:rsidRPr="00BF5B0D">
        <w:rPr>
          <w:b/>
          <w:sz w:val="24"/>
        </w:rPr>
        <w:t>§ 1</w:t>
      </w:r>
      <w:r>
        <w:rPr>
          <w:b/>
          <w:sz w:val="24"/>
        </w:rPr>
        <w:t>7</w:t>
      </w:r>
      <w:r w:rsidRPr="004A563E">
        <w:rPr>
          <w:b/>
          <w:sz w:val="24"/>
          <w:szCs w:val="24"/>
        </w:rPr>
        <w:t>. Odbiór końcowy robót</w:t>
      </w:r>
    </w:p>
    <w:p w:rsidR="00B67B80" w:rsidRPr="009042F5" w:rsidRDefault="00B67B80" w:rsidP="00ED7FAD">
      <w:pPr>
        <w:numPr>
          <w:ilvl w:val="0"/>
          <w:numId w:val="12"/>
        </w:numPr>
        <w:tabs>
          <w:tab w:val="clear" w:pos="720"/>
        </w:tabs>
        <w:ind w:left="284" w:hanging="284"/>
        <w:jc w:val="both"/>
        <w:rPr>
          <w:sz w:val="22"/>
          <w:szCs w:val="22"/>
        </w:rPr>
      </w:pPr>
      <w:r w:rsidRPr="009042F5">
        <w:rPr>
          <w:sz w:val="22"/>
          <w:szCs w:val="22"/>
        </w:rPr>
        <w:t>Zamawiaj</w:t>
      </w:r>
      <w:r w:rsidRPr="009042F5">
        <w:rPr>
          <w:rFonts w:ascii="TimesNewRoman" w:cs="TimesNewRoman"/>
          <w:sz w:val="22"/>
          <w:szCs w:val="22"/>
        </w:rPr>
        <w:t>ą</w:t>
      </w:r>
      <w:r w:rsidRPr="009042F5">
        <w:rPr>
          <w:sz w:val="22"/>
          <w:szCs w:val="22"/>
        </w:rPr>
        <w:t>cy, po zgłoszeniu przez Wykonawc</w:t>
      </w:r>
      <w:r w:rsidRPr="009042F5">
        <w:rPr>
          <w:rFonts w:ascii="TimesNewRoman" w:cs="TimesNewRoman"/>
          <w:sz w:val="22"/>
          <w:szCs w:val="22"/>
        </w:rPr>
        <w:t>ę</w:t>
      </w:r>
      <w:r w:rsidRPr="009042F5">
        <w:rPr>
          <w:rFonts w:ascii="TimesNewRoman" w:cs="TimesNewRoman"/>
          <w:sz w:val="22"/>
          <w:szCs w:val="22"/>
        </w:rPr>
        <w:t xml:space="preserve"> </w:t>
      </w:r>
      <w:r w:rsidRPr="009042F5">
        <w:rPr>
          <w:sz w:val="22"/>
          <w:szCs w:val="22"/>
        </w:rPr>
        <w:t>przedmiotu umowy do odbioru ko</w:t>
      </w:r>
      <w:r w:rsidRPr="009042F5">
        <w:rPr>
          <w:rFonts w:ascii="TimesNewRoman" w:cs="TimesNewRoman"/>
          <w:sz w:val="22"/>
          <w:szCs w:val="22"/>
        </w:rPr>
        <w:t>ń</w:t>
      </w:r>
      <w:r w:rsidRPr="009042F5">
        <w:rPr>
          <w:sz w:val="22"/>
          <w:szCs w:val="22"/>
        </w:rPr>
        <w:t xml:space="preserve">cowego </w:t>
      </w:r>
      <w:r>
        <w:rPr>
          <w:sz w:val="22"/>
          <w:szCs w:val="22"/>
        </w:rPr>
        <w:br/>
        <w:t xml:space="preserve">i </w:t>
      </w:r>
      <w:r w:rsidRPr="009042F5">
        <w:rPr>
          <w:sz w:val="22"/>
          <w:szCs w:val="22"/>
        </w:rPr>
        <w:t>potwierdzeniu przez inspektora nadzoru gotowo</w:t>
      </w:r>
      <w:r w:rsidRPr="009042F5">
        <w:rPr>
          <w:rFonts w:ascii="TimesNewRoman" w:cs="TimesNewRoman"/>
          <w:sz w:val="22"/>
          <w:szCs w:val="22"/>
        </w:rPr>
        <w:t>ś</w:t>
      </w:r>
      <w:r>
        <w:rPr>
          <w:sz w:val="22"/>
          <w:szCs w:val="22"/>
        </w:rPr>
        <w:t xml:space="preserve">ci obiektu do odbioru, </w:t>
      </w:r>
      <w:r w:rsidRPr="009042F5">
        <w:rPr>
          <w:sz w:val="22"/>
          <w:szCs w:val="22"/>
        </w:rPr>
        <w:t>w ci</w:t>
      </w:r>
      <w:r w:rsidRPr="009042F5">
        <w:rPr>
          <w:rFonts w:ascii="TimesNewRoman" w:cs="TimesNewRoman"/>
          <w:sz w:val="22"/>
          <w:szCs w:val="22"/>
        </w:rPr>
        <w:t>ą</w:t>
      </w:r>
      <w:r w:rsidRPr="009042F5">
        <w:rPr>
          <w:sz w:val="22"/>
          <w:szCs w:val="22"/>
        </w:rPr>
        <w:t xml:space="preserve">gu </w:t>
      </w:r>
      <w:r>
        <w:rPr>
          <w:sz w:val="22"/>
          <w:szCs w:val="22"/>
        </w:rPr>
        <w:t>14</w:t>
      </w:r>
      <w:r w:rsidRPr="009042F5">
        <w:rPr>
          <w:sz w:val="22"/>
          <w:szCs w:val="22"/>
        </w:rPr>
        <w:t xml:space="preserve"> dni roboczych przystąpi do</w:t>
      </w:r>
      <w:r w:rsidRPr="009042F5">
        <w:rPr>
          <w:rFonts w:ascii="TimesNewRoman" w:cs="TimesNewRoman"/>
          <w:sz w:val="22"/>
          <w:szCs w:val="22"/>
        </w:rPr>
        <w:t xml:space="preserve"> </w:t>
      </w:r>
      <w:r w:rsidRPr="009042F5">
        <w:rPr>
          <w:sz w:val="22"/>
          <w:szCs w:val="22"/>
        </w:rPr>
        <w:t>odbioru ko</w:t>
      </w:r>
      <w:r w:rsidRPr="009042F5">
        <w:rPr>
          <w:rFonts w:ascii="TimesNewRoman" w:cs="TimesNewRoman"/>
          <w:sz w:val="22"/>
          <w:szCs w:val="22"/>
        </w:rPr>
        <w:t>ń</w:t>
      </w:r>
      <w:r w:rsidRPr="009042F5">
        <w:rPr>
          <w:sz w:val="22"/>
          <w:szCs w:val="22"/>
        </w:rPr>
        <w:t>cowego.</w:t>
      </w:r>
    </w:p>
    <w:p w:rsidR="00B67B80" w:rsidRPr="0042788F" w:rsidRDefault="00B67B80" w:rsidP="00ED7FAD">
      <w:pPr>
        <w:numPr>
          <w:ilvl w:val="0"/>
          <w:numId w:val="12"/>
        </w:numPr>
        <w:tabs>
          <w:tab w:val="clear" w:pos="720"/>
        </w:tabs>
        <w:ind w:left="284" w:hanging="284"/>
        <w:jc w:val="both"/>
        <w:rPr>
          <w:sz w:val="22"/>
          <w:szCs w:val="22"/>
        </w:rPr>
      </w:pPr>
      <w:r w:rsidRPr="0042788F">
        <w:rPr>
          <w:sz w:val="22"/>
          <w:szCs w:val="22"/>
        </w:rPr>
        <w:t xml:space="preserve">Jeżeli w toku czynności odbioru końcowego zostanie stwierdzone, że roboty budowlane będące przedmiotem umowy nie są gotowe do odbioru z powodu ich niezakończenia, z powodu wystąpienia istotnych wad, uniemożliwiających korzystanie z przedmiotu umowy, lub z powodu nieprzeprowadzenia wymaganych prób i sprawdzeń, Zamawiający może przerwać odbiór robót wyznaczając wykonawcy termin do wykonania robót, usunięcia wad lub przeprowadzenia prób </w:t>
      </w:r>
      <w:r w:rsidRPr="0042788F">
        <w:rPr>
          <w:sz w:val="22"/>
          <w:szCs w:val="22"/>
        </w:rPr>
        <w:br/>
        <w:t xml:space="preserve">i sprawdzeń, uwzględniający ich techniczną złożoność, a po jego upływie powrócić do wykonywania czynności odbioru końcowego. </w:t>
      </w:r>
    </w:p>
    <w:p w:rsidR="00B67B80" w:rsidRDefault="00B67B80" w:rsidP="00ED7FAD">
      <w:pPr>
        <w:numPr>
          <w:ilvl w:val="0"/>
          <w:numId w:val="12"/>
        </w:numPr>
        <w:tabs>
          <w:tab w:val="clear" w:pos="720"/>
        </w:tabs>
        <w:ind w:left="284" w:hanging="284"/>
        <w:jc w:val="both"/>
        <w:rPr>
          <w:sz w:val="22"/>
          <w:szCs w:val="22"/>
        </w:rPr>
      </w:pPr>
      <w:r w:rsidRPr="009042F5">
        <w:rPr>
          <w:sz w:val="22"/>
          <w:szCs w:val="22"/>
        </w:rPr>
        <w:t>Dokumentem odbioru b</w:t>
      </w:r>
      <w:r w:rsidRPr="009042F5">
        <w:rPr>
          <w:rFonts w:ascii="TimesNewRoman" w:cs="TimesNewRoman"/>
          <w:sz w:val="22"/>
          <w:szCs w:val="22"/>
        </w:rPr>
        <w:t>ę</w:t>
      </w:r>
      <w:r w:rsidRPr="009042F5">
        <w:rPr>
          <w:sz w:val="22"/>
          <w:szCs w:val="22"/>
        </w:rPr>
        <w:t>dzie spisany protokół zawieraj</w:t>
      </w:r>
      <w:r w:rsidRPr="009042F5">
        <w:rPr>
          <w:rFonts w:ascii="TimesNewRoman" w:cs="TimesNewRoman"/>
          <w:sz w:val="22"/>
          <w:szCs w:val="22"/>
        </w:rPr>
        <w:t>ą</w:t>
      </w:r>
      <w:r w:rsidRPr="009042F5">
        <w:rPr>
          <w:sz w:val="22"/>
          <w:szCs w:val="22"/>
        </w:rPr>
        <w:t>cy wszelkie ustalenia w toku odbioru, jak te</w:t>
      </w:r>
      <w:r w:rsidRPr="009042F5">
        <w:rPr>
          <w:rFonts w:ascii="TimesNewRoman" w:cs="TimesNewRoman"/>
          <w:sz w:val="22"/>
          <w:szCs w:val="22"/>
        </w:rPr>
        <w:t>ż</w:t>
      </w:r>
      <w:r w:rsidRPr="009042F5">
        <w:rPr>
          <w:rFonts w:ascii="TimesNewRoman" w:cs="TimesNewRoman"/>
          <w:sz w:val="22"/>
          <w:szCs w:val="22"/>
        </w:rPr>
        <w:t xml:space="preserve"> </w:t>
      </w:r>
      <w:r w:rsidRPr="009042F5">
        <w:rPr>
          <w:sz w:val="22"/>
          <w:szCs w:val="22"/>
        </w:rPr>
        <w:t>terminy wyznaczone na usuni</w:t>
      </w:r>
      <w:r w:rsidRPr="009042F5">
        <w:rPr>
          <w:rFonts w:ascii="TimesNewRoman" w:cs="TimesNewRoman"/>
          <w:sz w:val="22"/>
          <w:szCs w:val="22"/>
        </w:rPr>
        <w:t>ę</w:t>
      </w:r>
      <w:r w:rsidRPr="009042F5">
        <w:rPr>
          <w:sz w:val="22"/>
          <w:szCs w:val="22"/>
        </w:rPr>
        <w:t>cie stwierdzonych w tej dacie wad.</w:t>
      </w:r>
      <w:r>
        <w:rPr>
          <w:sz w:val="22"/>
          <w:szCs w:val="22"/>
        </w:rPr>
        <w:t xml:space="preserve"> </w:t>
      </w:r>
    </w:p>
    <w:p w:rsidR="00B67B80" w:rsidRPr="00367F44" w:rsidRDefault="00B67B80" w:rsidP="00ED7FAD">
      <w:pPr>
        <w:numPr>
          <w:ilvl w:val="0"/>
          <w:numId w:val="12"/>
        </w:numPr>
        <w:tabs>
          <w:tab w:val="clear" w:pos="720"/>
        </w:tabs>
        <w:ind w:left="284" w:hanging="284"/>
        <w:jc w:val="both"/>
        <w:rPr>
          <w:sz w:val="22"/>
          <w:szCs w:val="22"/>
        </w:rPr>
      </w:pPr>
      <w:r w:rsidRPr="009042F5">
        <w:rPr>
          <w:sz w:val="22"/>
          <w:szCs w:val="22"/>
        </w:rPr>
        <w:t>Wykonawca ma prawo do wystawienia faktury po usuni</w:t>
      </w:r>
      <w:r w:rsidRPr="009042F5">
        <w:rPr>
          <w:rFonts w:ascii="TimesNewRoman" w:cs="TimesNewRoman"/>
          <w:sz w:val="22"/>
          <w:szCs w:val="22"/>
        </w:rPr>
        <w:t>ę</w:t>
      </w:r>
      <w:r w:rsidRPr="009042F5">
        <w:rPr>
          <w:sz w:val="22"/>
          <w:szCs w:val="22"/>
        </w:rPr>
        <w:t>ciu wszystkich wad</w:t>
      </w:r>
      <w:r>
        <w:rPr>
          <w:sz w:val="22"/>
          <w:szCs w:val="22"/>
        </w:rPr>
        <w:t xml:space="preserve">. </w:t>
      </w:r>
      <w:r w:rsidRPr="009042F5">
        <w:rPr>
          <w:sz w:val="22"/>
          <w:szCs w:val="22"/>
        </w:rPr>
        <w:t>Potwierdzenie usuni</w:t>
      </w:r>
      <w:r w:rsidRPr="009042F5">
        <w:rPr>
          <w:rFonts w:ascii="TimesNewRoman" w:cs="TimesNewRoman"/>
          <w:sz w:val="22"/>
          <w:szCs w:val="22"/>
        </w:rPr>
        <w:t>ę</w:t>
      </w:r>
      <w:r w:rsidRPr="009042F5">
        <w:rPr>
          <w:sz w:val="22"/>
          <w:szCs w:val="22"/>
        </w:rPr>
        <w:t xml:space="preserve">cia </w:t>
      </w:r>
      <w:r>
        <w:rPr>
          <w:sz w:val="22"/>
          <w:szCs w:val="22"/>
        </w:rPr>
        <w:t xml:space="preserve">tych </w:t>
      </w:r>
      <w:r w:rsidRPr="009042F5">
        <w:rPr>
          <w:sz w:val="22"/>
          <w:szCs w:val="22"/>
        </w:rPr>
        <w:t>wad nast</w:t>
      </w:r>
      <w:r w:rsidRPr="009042F5">
        <w:rPr>
          <w:rFonts w:ascii="TimesNewRoman" w:cs="TimesNewRoman"/>
          <w:sz w:val="22"/>
          <w:szCs w:val="22"/>
        </w:rPr>
        <w:t>ę</w:t>
      </w:r>
      <w:r w:rsidRPr="009042F5">
        <w:rPr>
          <w:sz w:val="22"/>
          <w:szCs w:val="22"/>
        </w:rPr>
        <w:t>puje w formie pisemnej w ci</w:t>
      </w:r>
      <w:r w:rsidRPr="009042F5">
        <w:rPr>
          <w:rFonts w:ascii="TimesNewRoman" w:cs="TimesNewRoman"/>
          <w:sz w:val="22"/>
          <w:szCs w:val="22"/>
        </w:rPr>
        <w:t>ą</w:t>
      </w:r>
      <w:r w:rsidRPr="009042F5">
        <w:rPr>
          <w:sz w:val="22"/>
          <w:szCs w:val="22"/>
        </w:rPr>
        <w:t>gu 3 dni roboczych od daty zgłoszenia ich usuni</w:t>
      </w:r>
      <w:r w:rsidRPr="009042F5">
        <w:rPr>
          <w:rFonts w:ascii="TimesNewRoman" w:cs="TimesNewRoman"/>
          <w:sz w:val="22"/>
          <w:szCs w:val="22"/>
        </w:rPr>
        <w:t>ę</w:t>
      </w:r>
      <w:r w:rsidRPr="009042F5">
        <w:rPr>
          <w:sz w:val="22"/>
          <w:szCs w:val="22"/>
        </w:rPr>
        <w:t>cia przez Wykonawc</w:t>
      </w:r>
      <w:r w:rsidRPr="009042F5">
        <w:rPr>
          <w:rFonts w:ascii="TimesNewRoman" w:cs="TimesNewRoman"/>
          <w:sz w:val="22"/>
          <w:szCs w:val="22"/>
        </w:rPr>
        <w:t>ę</w:t>
      </w:r>
      <w:r>
        <w:rPr>
          <w:rFonts w:ascii="TimesNewRoman" w:cs="TimesNewRoman"/>
          <w:sz w:val="22"/>
          <w:szCs w:val="22"/>
        </w:rPr>
        <w:t xml:space="preserve"> </w:t>
      </w:r>
    </w:p>
    <w:p w:rsidR="00B67B80" w:rsidRPr="009042F5" w:rsidRDefault="00B67B80" w:rsidP="00ED7FAD">
      <w:pPr>
        <w:numPr>
          <w:ilvl w:val="0"/>
          <w:numId w:val="12"/>
        </w:numPr>
        <w:tabs>
          <w:tab w:val="clear" w:pos="720"/>
        </w:tabs>
        <w:ind w:left="284" w:hanging="284"/>
        <w:jc w:val="both"/>
        <w:rPr>
          <w:sz w:val="22"/>
          <w:szCs w:val="22"/>
        </w:rPr>
      </w:pPr>
      <w:r w:rsidRPr="009042F5">
        <w:rPr>
          <w:sz w:val="22"/>
          <w:szCs w:val="22"/>
        </w:rPr>
        <w:t>Ż</w:t>
      </w:r>
      <w:r w:rsidRPr="009042F5">
        <w:rPr>
          <w:rFonts w:ascii="TimesNewRoman" w:cs="TimesNewRoman"/>
          <w:sz w:val="22"/>
          <w:szCs w:val="22"/>
        </w:rPr>
        <w:t>ą</w:t>
      </w:r>
      <w:r w:rsidRPr="009042F5">
        <w:rPr>
          <w:sz w:val="22"/>
          <w:szCs w:val="22"/>
        </w:rPr>
        <w:t>daj</w:t>
      </w:r>
      <w:r w:rsidRPr="009042F5">
        <w:rPr>
          <w:rFonts w:ascii="TimesNewRoman" w:cs="TimesNewRoman"/>
          <w:sz w:val="22"/>
          <w:szCs w:val="22"/>
        </w:rPr>
        <w:t>ą</w:t>
      </w:r>
      <w:r w:rsidRPr="009042F5">
        <w:rPr>
          <w:sz w:val="22"/>
          <w:szCs w:val="22"/>
        </w:rPr>
        <w:t>c usuni</w:t>
      </w:r>
      <w:r w:rsidRPr="009042F5">
        <w:rPr>
          <w:rFonts w:ascii="TimesNewRoman" w:cs="TimesNewRoman"/>
          <w:sz w:val="22"/>
          <w:szCs w:val="22"/>
        </w:rPr>
        <w:t>ę</w:t>
      </w:r>
      <w:r w:rsidRPr="009042F5">
        <w:rPr>
          <w:sz w:val="22"/>
          <w:szCs w:val="22"/>
        </w:rPr>
        <w:t>cia stwierdzonych wad, Zamawiaj</w:t>
      </w:r>
      <w:r w:rsidRPr="009042F5">
        <w:rPr>
          <w:rFonts w:ascii="TimesNewRoman" w:cs="TimesNewRoman"/>
          <w:sz w:val="22"/>
          <w:szCs w:val="22"/>
        </w:rPr>
        <w:t>ą</w:t>
      </w:r>
      <w:r w:rsidRPr="009042F5">
        <w:rPr>
          <w:sz w:val="22"/>
          <w:szCs w:val="22"/>
        </w:rPr>
        <w:t>cy wyznaczy Wykonawcy termin technicznie uzasadniony na ich usuni</w:t>
      </w:r>
      <w:r w:rsidRPr="009042F5">
        <w:rPr>
          <w:rFonts w:ascii="TimesNewRoman" w:cs="TimesNewRoman"/>
          <w:sz w:val="22"/>
          <w:szCs w:val="22"/>
        </w:rPr>
        <w:t>ę</w:t>
      </w:r>
      <w:r w:rsidRPr="009042F5">
        <w:rPr>
          <w:sz w:val="22"/>
          <w:szCs w:val="22"/>
        </w:rPr>
        <w:t>cie.</w:t>
      </w:r>
    </w:p>
    <w:p w:rsidR="00B67B80" w:rsidRPr="009042F5" w:rsidRDefault="00B67B80" w:rsidP="00ED7FAD">
      <w:pPr>
        <w:numPr>
          <w:ilvl w:val="0"/>
          <w:numId w:val="12"/>
        </w:numPr>
        <w:tabs>
          <w:tab w:val="clear" w:pos="720"/>
        </w:tabs>
        <w:ind w:left="284" w:hanging="284"/>
        <w:jc w:val="both"/>
        <w:rPr>
          <w:sz w:val="22"/>
          <w:szCs w:val="22"/>
        </w:rPr>
      </w:pPr>
      <w:r w:rsidRPr="009042F5">
        <w:rPr>
          <w:sz w:val="22"/>
          <w:szCs w:val="22"/>
        </w:rPr>
        <w:t>W przypadku nie usuni</w:t>
      </w:r>
      <w:r w:rsidRPr="009042F5">
        <w:rPr>
          <w:rFonts w:ascii="TimesNewRoman" w:cs="TimesNewRoman"/>
          <w:sz w:val="22"/>
          <w:szCs w:val="22"/>
        </w:rPr>
        <w:t>ę</w:t>
      </w:r>
      <w:r w:rsidRPr="009042F5">
        <w:rPr>
          <w:sz w:val="22"/>
          <w:szCs w:val="22"/>
        </w:rPr>
        <w:t>cia przez Wykonawc</w:t>
      </w:r>
      <w:r w:rsidRPr="009042F5">
        <w:rPr>
          <w:rFonts w:ascii="TimesNewRoman" w:cs="TimesNewRoman"/>
          <w:sz w:val="22"/>
          <w:szCs w:val="22"/>
        </w:rPr>
        <w:t>ę</w:t>
      </w:r>
      <w:r w:rsidRPr="009042F5">
        <w:rPr>
          <w:rFonts w:ascii="TimesNewRoman" w:cs="TimesNewRoman"/>
          <w:sz w:val="22"/>
          <w:szCs w:val="22"/>
        </w:rPr>
        <w:t xml:space="preserve"> </w:t>
      </w:r>
      <w:r w:rsidRPr="009042F5">
        <w:rPr>
          <w:sz w:val="22"/>
          <w:szCs w:val="22"/>
        </w:rPr>
        <w:t>zgłoszonej wady w wyznaczonym terminie, Zamawiaj</w:t>
      </w:r>
      <w:r w:rsidRPr="009042F5">
        <w:rPr>
          <w:rFonts w:ascii="TimesNewRoman" w:cs="TimesNewRoman"/>
          <w:sz w:val="22"/>
          <w:szCs w:val="22"/>
        </w:rPr>
        <w:t>ą</w:t>
      </w:r>
      <w:r w:rsidRPr="009042F5">
        <w:rPr>
          <w:sz w:val="22"/>
          <w:szCs w:val="22"/>
        </w:rPr>
        <w:t>cy może usun</w:t>
      </w:r>
      <w:r w:rsidRPr="009042F5">
        <w:rPr>
          <w:rFonts w:ascii="TimesNewRoman" w:cs="TimesNewRoman"/>
          <w:sz w:val="22"/>
          <w:szCs w:val="22"/>
        </w:rPr>
        <w:t>ąć</w:t>
      </w:r>
      <w:r w:rsidRPr="009042F5">
        <w:rPr>
          <w:rFonts w:ascii="TimesNewRoman" w:cs="TimesNewRoman"/>
          <w:sz w:val="22"/>
          <w:szCs w:val="22"/>
        </w:rPr>
        <w:t xml:space="preserve"> </w:t>
      </w:r>
      <w:r w:rsidRPr="009042F5">
        <w:rPr>
          <w:sz w:val="22"/>
          <w:szCs w:val="22"/>
        </w:rPr>
        <w:t>wad</w:t>
      </w:r>
      <w:r w:rsidRPr="009042F5">
        <w:rPr>
          <w:rFonts w:ascii="TimesNewRoman" w:cs="TimesNewRoman"/>
          <w:sz w:val="22"/>
          <w:szCs w:val="22"/>
        </w:rPr>
        <w:t>ę</w:t>
      </w:r>
      <w:r w:rsidRPr="009042F5">
        <w:rPr>
          <w:rFonts w:ascii="TimesNewRoman" w:cs="TimesNewRoman"/>
          <w:sz w:val="22"/>
          <w:szCs w:val="22"/>
        </w:rPr>
        <w:t xml:space="preserve"> </w:t>
      </w:r>
      <w:r w:rsidRPr="009042F5">
        <w:rPr>
          <w:sz w:val="22"/>
          <w:szCs w:val="22"/>
        </w:rPr>
        <w:t>w zast</w:t>
      </w:r>
      <w:r w:rsidRPr="009042F5">
        <w:rPr>
          <w:rFonts w:ascii="TimesNewRoman" w:cs="TimesNewRoman"/>
          <w:sz w:val="22"/>
          <w:szCs w:val="22"/>
        </w:rPr>
        <w:t>ę</w:t>
      </w:r>
      <w:r w:rsidRPr="009042F5">
        <w:rPr>
          <w:sz w:val="22"/>
          <w:szCs w:val="22"/>
        </w:rPr>
        <w:t>pstwie Wykonawcy i na jego koszt po uprzednim pisemnym powiadomieniu Wykonawcy.</w:t>
      </w:r>
    </w:p>
    <w:p w:rsidR="00B67B80" w:rsidRPr="009042F5" w:rsidRDefault="00B67B80" w:rsidP="00ED7FAD">
      <w:pPr>
        <w:numPr>
          <w:ilvl w:val="0"/>
          <w:numId w:val="12"/>
        </w:numPr>
        <w:tabs>
          <w:tab w:val="clear" w:pos="720"/>
        </w:tabs>
        <w:ind w:left="284" w:hanging="284"/>
        <w:jc w:val="both"/>
        <w:rPr>
          <w:sz w:val="22"/>
          <w:szCs w:val="22"/>
        </w:rPr>
      </w:pPr>
      <w:r w:rsidRPr="009042F5">
        <w:rPr>
          <w:sz w:val="22"/>
          <w:szCs w:val="22"/>
        </w:rPr>
        <w:t>W razie stwierdzenia wad nie nadaj</w:t>
      </w:r>
      <w:r w:rsidRPr="009042F5">
        <w:rPr>
          <w:rFonts w:ascii="TimesNewRoman" w:cs="TimesNewRoman"/>
          <w:sz w:val="22"/>
          <w:szCs w:val="22"/>
        </w:rPr>
        <w:t>ą</w:t>
      </w:r>
      <w:r w:rsidRPr="009042F5">
        <w:rPr>
          <w:sz w:val="22"/>
          <w:szCs w:val="22"/>
        </w:rPr>
        <w:t>cych si</w:t>
      </w:r>
      <w:r w:rsidRPr="009042F5">
        <w:rPr>
          <w:rFonts w:ascii="TimesNewRoman" w:cs="TimesNewRoman"/>
          <w:sz w:val="22"/>
          <w:szCs w:val="22"/>
        </w:rPr>
        <w:t>ę</w:t>
      </w:r>
      <w:r w:rsidRPr="009042F5">
        <w:rPr>
          <w:rFonts w:ascii="TimesNewRoman" w:cs="TimesNewRoman"/>
          <w:sz w:val="22"/>
          <w:szCs w:val="22"/>
        </w:rPr>
        <w:t xml:space="preserve"> </w:t>
      </w:r>
      <w:r w:rsidRPr="009042F5">
        <w:rPr>
          <w:sz w:val="22"/>
          <w:szCs w:val="22"/>
        </w:rPr>
        <w:t>do usuni</w:t>
      </w:r>
      <w:r w:rsidRPr="009042F5">
        <w:rPr>
          <w:rFonts w:ascii="TimesNewRoman" w:cs="TimesNewRoman"/>
          <w:sz w:val="22"/>
          <w:szCs w:val="22"/>
        </w:rPr>
        <w:t>ę</w:t>
      </w:r>
      <w:r w:rsidRPr="009042F5">
        <w:rPr>
          <w:sz w:val="22"/>
          <w:szCs w:val="22"/>
        </w:rPr>
        <w:t>cia, Zamawiaj</w:t>
      </w:r>
      <w:r w:rsidRPr="009042F5">
        <w:rPr>
          <w:rFonts w:ascii="TimesNewRoman" w:cs="TimesNewRoman"/>
          <w:sz w:val="22"/>
          <w:szCs w:val="22"/>
        </w:rPr>
        <w:t>ą</w:t>
      </w:r>
      <w:r w:rsidRPr="009042F5">
        <w:rPr>
          <w:sz w:val="22"/>
          <w:szCs w:val="22"/>
        </w:rPr>
        <w:t>cy ma prawo obniży</w:t>
      </w:r>
      <w:r w:rsidRPr="009042F5">
        <w:rPr>
          <w:rFonts w:ascii="TimesNewRoman" w:cs="TimesNewRoman"/>
          <w:sz w:val="22"/>
          <w:szCs w:val="22"/>
        </w:rPr>
        <w:t>ć</w:t>
      </w:r>
      <w:r w:rsidRPr="009042F5">
        <w:rPr>
          <w:sz w:val="22"/>
          <w:szCs w:val="22"/>
        </w:rPr>
        <w:t xml:space="preserve"> wynagrodzenie Wykonawcy odpowiednio do utraconej warto</w:t>
      </w:r>
      <w:r w:rsidRPr="009042F5">
        <w:rPr>
          <w:rFonts w:ascii="TimesNewRoman" w:cs="TimesNewRoman"/>
          <w:sz w:val="22"/>
          <w:szCs w:val="22"/>
        </w:rPr>
        <w:t>ś</w:t>
      </w:r>
      <w:r w:rsidRPr="009042F5">
        <w:rPr>
          <w:sz w:val="22"/>
          <w:szCs w:val="22"/>
        </w:rPr>
        <w:t>ci.</w:t>
      </w:r>
    </w:p>
    <w:p w:rsidR="00B67B80" w:rsidRPr="009042F5" w:rsidRDefault="00B67B80" w:rsidP="00ED7FAD">
      <w:pPr>
        <w:numPr>
          <w:ilvl w:val="0"/>
          <w:numId w:val="12"/>
        </w:numPr>
        <w:tabs>
          <w:tab w:val="clear" w:pos="720"/>
        </w:tabs>
        <w:ind w:left="284" w:hanging="284"/>
        <w:jc w:val="both"/>
        <w:rPr>
          <w:spacing w:val="-3"/>
          <w:sz w:val="22"/>
          <w:szCs w:val="22"/>
        </w:rPr>
      </w:pPr>
      <w:r w:rsidRPr="009042F5">
        <w:rPr>
          <w:sz w:val="22"/>
          <w:szCs w:val="22"/>
        </w:rPr>
        <w:t>Do czasu zako</w:t>
      </w:r>
      <w:r w:rsidRPr="009042F5">
        <w:rPr>
          <w:rFonts w:ascii="TimesNewRoman" w:cs="TimesNewRoman"/>
          <w:sz w:val="22"/>
          <w:szCs w:val="22"/>
        </w:rPr>
        <w:t>ń</w:t>
      </w:r>
      <w:r w:rsidRPr="009042F5">
        <w:rPr>
          <w:sz w:val="22"/>
          <w:szCs w:val="22"/>
        </w:rPr>
        <w:t>czenia odbioru ko</w:t>
      </w:r>
      <w:r w:rsidRPr="009042F5">
        <w:rPr>
          <w:rFonts w:ascii="TimesNewRoman" w:cs="TimesNewRoman"/>
          <w:sz w:val="22"/>
          <w:szCs w:val="22"/>
        </w:rPr>
        <w:t>ń</w:t>
      </w:r>
      <w:r w:rsidRPr="009042F5">
        <w:rPr>
          <w:sz w:val="22"/>
          <w:szCs w:val="22"/>
        </w:rPr>
        <w:t>cowego Wykonawca ponosi pełn</w:t>
      </w:r>
      <w:r w:rsidRPr="009042F5">
        <w:rPr>
          <w:rFonts w:ascii="TimesNewRoman" w:cs="TimesNewRoman"/>
          <w:sz w:val="22"/>
          <w:szCs w:val="22"/>
        </w:rPr>
        <w:t>ą</w:t>
      </w:r>
      <w:r w:rsidRPr="009042F5">
        <w:rPr>
          <w:rFonts w:ascii="TimesNewRoman" w:cs="TimesNewRoman"/>
          <w:sz w:val="22"/>
          <w:szCs w:val="22"/>
        </w:rPr>
        <w:t xml:space="preserve"> </w:t>
      </w:r>
      <w:r w:rsidRPr="009042F5">
        <w:rPr>
          <w:sz w:val="22"/>
          <w:szCs w:val="22"/>
        </w:rPr>
        <w:t>odpowiedzialno</w:t>
      </w:r>
      <w:r w:rsidRPr="009042F5">
        <w:rPr>
          <w:rFonts w:ascii="TimesNewRoman" w:cs="TimesNewRoman"/>
          <w:sz w:val="22"/>
          <w:szCs w:val="22"/>
        </w:rPr>
        <w:t>ść</w:t>
      </w:r>
      <w:r w:rsidRPr="009042F5">
        <w:rPr>
          <w:rFonts w:ascii="TimesNewRoman" w:cs="TimesNewRoman"/>
          <w:sz w:val="22"/>
          <w:szCs w:val="22"/>
        </w:rPr>
        <w:t xml:space="preserve"> </w:t>
      </w:r>
      <w:r w:rsidRPr="009042F5">
        <w:rPr>
          <w:sz w:val="22"/>
          <w:szCs w:val="22"/>
        </w:rPr>
        <w:t>za wykonane roboty.</w:t>
      </w:r>
    </w:p>
    <w:p w:rsidR="00B67B80" w:rsidRPr="00674ED3" w:rsidRDefault="00B67B80" w:rsidP="00ED7FAD">
      <w:pPr>
        <w:numPr>
          <w:ilvl w:val="0"/>
          <w:numId w:val="12"/>
        </w:numPr>
        <w:tabs>
          <w:tab w:val="clear" w:pos="720"/>
        </w:tabs>
        <w:ind w:left="284" w:hanging="284"/>
        <w:jc w:val="both"/>
        <w:rPr>
          <w:szCs w:val="22"/>
        </w:rPr>
      </w:pPr>
      <w:r w:rsidRPr="00EF1198">
        <w:rPr>
          <w:sz w:val="22"/>
          <w:szCs w:val="22"/>
        </w:rPr>
        <w:t>Odbiór końcowy robót dokonany zostanie komisyjnie z udziałem przedstawicieli Wykonawcy i Zamawiającego.</w:t>
      </w:r>
    </w:p>
    <w:p w:rsidR="00B67B80" w:rsidRPr="00EF1198" w:rsidRDefault="00B67B80" w:rsidP="00ED7FAD">
      <w:pPr>
        <w:numPr>
          <w:ilvl w:val="0"/>
          <w:numId w:val="12"/>
        </w:numPr>
        <w:tabs>
          <w:tab w:val="clear" w:pos="720"/>
        </w:tabs>
        <w:ind w:left="284" w:hanging="426"/>
        <w:jc w:val="both"/>
        <w:rPr>
          <w:szCs w:val="22"/>
        </w:rPr>
      </w:pPr>
      <w:r>
        <w:rPr>
          <w:sz w:val="22"/>
          <w:szCs w:val="22"/>
        </w:rPr>
        <w:t>Dokonanie przez Zamawiającego odbioru robót zanikających i ulęgających zakryciu nie zwalnia Wykonawcy z odpowiedzialności za te roboty, aż do czasu odbioru końcowego całości zamówienia.</w:t>
      </w:r>
    </w:p>
    <w:p w:rsidR="00B67B80" w:rsidRDefault="00B67B80" w:rsidP="004A563E">
      <w:pPr>
        <w:pStyle w:val="tyt"/>
        <w:keepNext w:val="0"/>
        <w:overflowPunct w:val="0"/>
        <w:autoSpaceDE w:val="0"/>
        <w:autoSpaceDN w:val="0"/>
        <w:adjustRightInd w:val="0"/>
        <w:spacing w:before="0" w:after="0"/>
        <w:textAlignment w:val="baseline"/>
        <w:rPr>
          <w:szCs w:val="22"/>
        </w:rPr>
      </w:pPr>
    </w:p>
    <w:p w:rsidR="00B67B80" w:rsidRPr="00BF5B0D" w:rsidRDefault="00B67B80" w:rsidP="004A563E">
      <w:pPr>
        <w:pStyle w:val="tyt"/>
        <w:keepNext w:val="0"/>
        <w:overflowPunct w:val="0"/>
        <w:autoSpaceDE w:val="0"/>
        <w:autoSpaceDN w:val="0"/>
        <w:adjustRightInd w:val="0"/>
        <w:spacing w:before="0" w:after="0"/>
        <w:textAlignment w:val="baseline"/>
        <w:rPr>
          <w:szCs w:val="22"/>
        </w:rPr>
      </w:pPr>
      <w:r w:rsidRPr="00BF5B0D">
        <w:rPr>
          <w:szCs w:val="22"/>
        </w:rPr>
        <w:t>§ 1</w:t>
      </w:r>
      <w:r>
        <w:rPr>
          <w:szCs w:val="22"/>
        </w:rPr>
        <w:t>8</w:t>
      </w:r>
      <w:r w:rsidRPr="00BF5B0D">
        <w:rPr>
          <w:szCs w:val="22"/>
        </w:rPr>
        <w:t>.</w:t>
      </w:r>
      <w:r>
        <w:rPr>
          <w:szCs w:val="22"/>
        </w:rPr>
        <w:t xml:space="preserve"> </w:t>
      </w:r>
      <w:r w:rsidRPr="00BF5B0D">
        <w:rPr>
          <w:szCs w:val="22"/>
        </w:rPr>
        <w:t>Termin usuwania wad</w:t>
      </w:r>
    </w:p>
    <w:p w:rsidR="00B67B80" w:rsidRPr="00146E37" w:rsidRDefault="00B67B80" w:rsidP="00ED7FAD">
      <w:pPr>
        <w:numPr>
          <w:ilvl w:val="0"/>
          <w:numId w:val="13"/>
        </w:numPr>
        <w:tabs>
          <w:tab w:val="clear" w:pos="720"/>
        </w:tabs>
        <w:ind w:left="284" w:hanging="284"/>
        <w:jc w:val="both"/>
        <w:rPr>
          <w:sz w:val="22"/>
          <w:szCs w:val="22"/>
        </w:rPr>
      </w:pPr>
      <w:r w:rsidRPr="00146E37">
        <w:rPr>
          <w:sz w:val="22"/>
          <w:szCs w:val="22"/>
        </w:rPr>
        <w:t>Termin usunięcia przez Wykonawcę wad stwierdzonych przy odbiorze końcowym, w okresie gwarancyjnym lub w okresie rękojmi zostanie wyznaczony przez Zamawiającego.</w:t>
      </w:r>
    </w:p>
    <w:p w:rsidR="00B67B80" w:rsidRPr="00146E37" w:rsidRDefault="00B67B80" w:rsidP="00ED7FAD">
      <w:pPr>
        <w:numPr>
          <w:ilvl w:val="0"/>
          <w:numId w:val="13"/>
        </w:numPr>
        <w:tabs>
          <w:tab w:val="clear" w:pos="720"/>
        </w:tabs>
        <w:ind w:left="284" w:hanging="284"/>
        <w:jc w:val="both"/>
        <w:rPr>
          <w:sz w:val="22"/>
          <w:szCs w:val="22"/>
        </w:rPr>
      </w:pPr>
      <w:r w:rsidRPr="00146E37">
        <w:rPr>
          <w:sz w:val="22"/>
          <w:szCs w:val="22"/>
        </w:rPr>
        <w:t xml:space="preserve">Wykonawca zobowiązany jest do zawiadomienia na piśmie Zamawiającego o usunięciu wad oraz do wyznaczenia terminu odbioru zakwestionowanych uprzednio robót jako wadliwych. </w:t>
      </w:r>
    </w:p>
    <w:p w:rsidR="00B67B80" w:rsidRDefault="00B67B80" w:rsidP="00ED7FAD">
      <w:pPr>
        <w:numPr>
          <w:ilvl w:val="0"/>
          <w:numId w:val="13"/>
        </w:numPr>
        <w:tabs>
          <w:tab w:val="clear" w:pos="720"/>
        </w:tabs>
        <w:ind w:left="284" w:hanging="284"/>
        <w:jc w:val="both"/>
        <w:rPr>
          <w:sz w:val="22"/>
          <w:szCs w:val="22"/>
        </w:rPr>
      </w:pPr>
      <w:r w:rsidRPr="00146E37">
        <w:rPr>
          <w:sz w:val="22"/>
          <w:szCs w:val="22"/>
        </w:rPr>
        <w:t>Z czynności odbioru końcowego, odbioru pogwarancyjnego i odbioru przed upływem okresu rękojmi będzie spisany protokół zawierający wszelkie ustalenia dokonane w toku odbioru oraz terminy wyznaczone zgodnie z ust. 1 na usunięcie stwierdzonych w tej dacie wad.</w:t>
      </w:r>
    </w:p>
    <w:p w:rsidR="00B67B80" w:rsidRDefault="00B67B80" w:rsidP="00A924A7">
      <w:pPr>
        <w:jc w:val="center"/>
        <w:rPr>
          <w:b/>
          <w:sz w:val="24"/>
          <w:szCs w:val="22"/>
        </w:rPr>
      </w:pPr>
    </w:p>
    <w:p w:rsidR="00B67B80" w:rsidRPr="00BF5B0D" w:rsidRDefault="00B67B80" w:rsidP="00A924A7">
      <w:pPr>
        <w:jc w:val="center"/>
        <w:rPr>
          <w:b/>
          <w:sz w:val="24"/>
          <w:szCs w:val="22"/>
        </w:rPr>
      </w:pPr>
      <w:r w:rsidRPr="00BF5B0D">
        <w:rPr>
          <w:b/>
          <w:sz w:val="24"/>
          <w:szCs w:val="22"/>
        </w:rPr>
        <w:t xml:space="preserve">§ </w:t>
      </w:r>
      <w:r>
        <w:rPr>
          <w:b/>
          <w:sz w:val="24"/>
          <w:szCs w:val="22"/>
        </w:rPr>
        <w:t xml:space="preserve">19. </w:t>
      </w:r>
      <w:r w:rsidRPr="00BF5B0D">
        <w:rPr>
          <w:b/>
          <w:sz w:val="24"/>
          <w:szCs w:val="22"/>
        </w:rPr>
        <w:t>Uprawnienia z tytułu wad</w:t>
      </w:r>
    </w:p>
    <w:p w:rsidR="00B67B80" w:rsidRPr="0051274D" w:rsidRDefault="00B67B80" w:rsidP="00ED7FAD">
      <w:pPr>
        <w:ind w:firstLine="284"/>
        <w:jc w:val="both"/>
        <w:rPr>
          <w:sz w:val="22"/>
          <w:szCs w:val="22"/>
        </w:rPr>
      </w:pPr>
      <w:r w:rsidRPr="0051274D">
        <w:rPr>
          <w:sz w:val="22"/>
          <w:szCs w:val="22"/>
        </w:rPr>
        <w:t>Jeżeli w toku czynności odbioru zostaną stwierdzone wady, to Zamawiającemu przysługują następujące uprawnienia:</w:t>
      </w:r>
    </w:p>
    <w:p w:rsidR="00B67B80" w:rsidRDefault="00B67B80" w:rsidP="00ED7FAD">
      <w:pPr>
        <w:numPr>
          <w:ilvl w:val="0"/>
          <w:numId w:val="14"/>
        </w:numPr>
        <w:tabs>
          <w:tab w:val="clear" w:pos="720"/>
        </w:tabs>
        <w:ind w:left="567" w:hanging="283"/>
        <w:jc w:val="both"/>
        <w:rPr>
          <w:sz w:val="22"/>
          <w:szCs w:val="22"/>
        </w:rPr>
      </w:pPr>
      <w:r>
        <w:rPr>
          <w:sz w:val="22"/>
          <w:szCs w:val="22"/>
        </w:rPr>
        <w:t>j</w:t>
      </w:r>
      <w:r w:rsidRPr="0051274D">
        <w:rPr>
          <w:sz w:val="22"/>
          <w:szCs w:val="22"/>
        </w:rPr>
        <w:t xml:space="preserve">eżeli wady nadają się do usunięcia, </w:t>
      </w:r>
      <w:r>
        <w:rPr>
          <w:sz w:val="22"/>
          <w:szCs w:val="22"/>
        </w:rPr>
        <w:t xml:space="preserve">Zamawiający wymaga, aby Wykonawca usunął wady </w:t>
      </w:r>
      <w:r>
        <w:rPr>
          <w:sz w:val="22"/>
          <w:szCs w:val="22"/>
        </w:rPr>
        <w:br/>
        <w:t xml:space="preserve">w terminie wyznaczonym przez Zamawiającego, </w:t>
      </w:r>
    </w:p>
    <w:p w:rsidR="00B67B80" w:rsidRPr="0051274D" w:rsidRDefault="00B67B80" w:rsidP="00ED7FAD">
      <w:pPr>
        <w:numPr>
          <w:ilvl w:val="0"/>
          <w:numId w:val="14"/>
        </w:numPr>
        <w:tabs>
          <w:tab w:val="clear" w:pos="720"/>
        </w:tabs>
        <w:ind w:left="567" w:hanging="283"/>
        <w:jc w:val="both"/>
        <w:rPr>
          <w:sz w:val="22"/>
          <w:szCs w:val="22"/>
        </w:rPr>
      </w:pPr>
      <w:r>
        <w:rPr>
          <w:sz w:val="22"/>
          <w:szCs w:val="22"/>
        </w:rPr>
        <w:t>j</w:t>
      </w:r>
      <w:r w:rsidRPr="0051274D">
        <w:rPr>
          <w:sz w:val="22"/>
          <w:szCs w:val="22"/>
        </w:rPr>
        <w:t>eżeli wady nie nadają się do usunięcia, to:</w:t>
      </w:r>
    </w:p>
    <w:p w:rsidR="00B67B80" w:rsidRPr="0051274D" w:rsidRDefault="00B67B80" w:rsidP="00ED7FAD">
      <w:pPr>
        <w:numPr>
          <w:ilvl w:val="1"/>
          <w:numId w:val="5"/>
        </w:numPr>
        <w:tabs>
          <w:tab w:val="clear" w:pos="1440"/>
        </w:tabs>
        <w:ind w:left="851" w:hanging="284"/>
        <w:jc w:val="both"/>
        <w:rPr>
          <w:sz w:val="22"/>
          <w:szCs w:val="22"/>
        </w:rPr>
      </w:pPr>
      <w:r w:rsidRPr="0051274D">
        <w:rPr>
          <w:sz w:val="22"/>
          <w:szCs w:val="22"/>
        </w:rPr>
        <w:t>w przypadku</w:t>
      </w:r>
      <w:r>
        <w:rPr>
          <w:sz w:val="22"/>
          <w:szCs w:val="22"/>
        </w:rPr>
        <w:t>,</w:t>
      </w:r>
      <w:r w:rsidRPr="0051274D">
        <w:rPr>
          <w:sz w:val="22"/>
          <w:szCs w:val="22"/>
        </w:rPr>
        <w:t xml:space="preserve"> gdy umożliwiają one użytkowanie przedmiotu odbioru zgodnie z przeznaczeniem, Zamawiający może obniżyć wynagrodzenie, do odpowiednio utraconej wartości użytkowej, estetycznej i technicznej,</w:t>
      </w:r>
    </w:p>
    <w:p w:rsidR="00B67B80" w:rsidRPr="0051274D" w:rsidRDefault="00B67B80" w:rsidP="00ED7FAD">
      <w:pPr>
        <w:numPr>
          <w:ilvl w:val="1"/>
          <w:numId w:val="5"/>
        </w:numPr>
        <w:tabs>
          <w:tab w:val="clear" w:pos="1440"/>
        </w:tabs>
        <w:ind w:left="851" w:hanging="284"/>
        <w:jc w:val="both"/>
        <w:rPr>
          <w:sz w:val="22"/>
          <w:szCs w:val="22"/>
        </w:rPr>
      </w:pPr>
      <w:r w:rsidRPr="0051274D">
        <w:rPr>
          <w:sz w:val="22"/>
          <w:szCs w:val="22"/>
        </w:rPr>
        <w:lastRenderedPageBreak/>
        <w:t>w przypadku</w:t>
      </w:r>
      <w:r>
        <w:rPr>
          <w:sz w:val="22"/>
          <w:szCs w:val="22"/>
        </w:rPr>
        <w:t>,</w:t>
      </w:r>
      <w:r w:rsidRPr="0051274D">
        <w:rPr>
          <w:sz w:val="22"/>
          <w:szCs w:val="22"/>
        </w:rPr>
        <w:t xml:space="preserve"> gdy uniemożliwiają one użytkowanie zgodne z przeznaczeniem,  Zamawiający może odstąpić od umowy lub żądać wykonania przedmiotu odbioru po raz drugi,</w:t>
      </w:r>
      <w:r>
        <w:rPr>
          <w:sz w:val="22"/>
          <w:szCs w:val="22"/>
        </w:rPr>
        <w:t xml:space="preserve"> bez dodatkowego wynagrodzenia,</w:t>
      </w:r>
    </w:p>
    <w:p w:rsidR="00B67B80" w:rsidRPr="00AF18F1" w:rsidRDefault="00B67B80" w:rsidP="00ED7FAD">
      <w:pPr>
        <w:numPr>
          <w:ilvl w:val="1"/>
          <w:numId w:val="5"/>
        </w:numPr>
        <w:tabs>
          <w:tab w:val="clear" w:pos="1440"/>
        </w:tabs>
        <w:ind w:left="851" w:hanging="284"/>
        <w:jc w:val="both"/>
        <w:rPr>
          <w:sz w:val="22"/>
          <w:szCs w:val="22"/>
        </w:rPr>
      </w:pPr>
      <w:r w:rsidRPr="00CA611C">
        <w:rPr>
          <w:sz w:val="22"/>
          <w:szCs w:val="22"/>
        </w:rPr>
        <w:t xml:space="preserve">jeżeli wady nie zostaną usunięte w terminie określonym przez Zamawiającego, z tytułu opóźnienia Zamawiający naliczy kary umowne na zasadach określonych w </w:t>
      </w:r>
      <w:r w:rsidRPr="00AF18F1">
        <w:rPr>
          <w:sz w:val="22"/>
          <w:szCs w:val="22"/>
        </w:rPr>
        <w:t>§ 25</w:t>
      </w:r>
      <w:r>
        <w:rPr>
          <w:sz w:val="22"/>
          <w:szCs w:val="22"/>
        </w:rPr>
        <w:t xml:space="preserve"> ust. 1lit. h</w:t>
      </w:r>
      <w:r w:rsidRPr="00AF18F1">
        <w:rPr>
          <w:sz w:val="22"/>
          <w:szCs w:val="22"/>
        </w:rPr>
        <w:t>.</w:t>
      </w:r>
    </w:p>
    <w:p w:rsidR="00B67B80" w:rsidRPr="0051274D" w:rsidRDefault="00B67B80" w:rsidP="00ED7FAD">
      <w:pPr>
        <w:numPr>
          <w:ilvl w:val="0"/>
          <w:numId w:val="14"/>
        </w:numPr>
        <w:tabs>
          <w:tab w:val="clear" w:pos="720"/>
        </w:tabs>
        <w:ind w:left="567" w:hanging="283"/>
        <w:jc w:val="both"/>
        <w:rPr>
          <w:sz w:val="22"/>
          <w:szCs w:val="22"/>
        </w:rPr>
      </w:pPr>
      <w:r>
        <w:rPr>
          <w:sz w:val="22"/>
          <w:szCs w:val="22"/>
        </w:rPr>
        <w:t xml:space="preserve">W przypadku, gdy Wykonawca odmówi usunięcia wad lub nie usunie ich w wyznaczonym terminie lub nie wykona ponownie przedmiotu umowy, w przypadku, o którym mowa w pkt 2 lit. b, Zamawiający ma prawo zlecić usunięcie wad osobie trzeciej na koszt i ryzyko Wykonawcy, </w:t>
      </w:r>
      <w:r>
        <w:rPr>
          <w:sz w:val="22"/>
          <w:szCs w:val="22"/>
        </w:rPr>
        <w:br/>
        <w:t>a koszty z tym związane pokryje z kwoty zabezpieczenia należytego wykonania umowy, a gdy kwota ta okaże się niewystarczająca, Zamawiający będzie dochodził zwrotu kosztów od Wykonawcy  na zasadach ogólnych.</w:t>
      </w:r>
    </w:p>
    <w:p w:rsidR="00B67B80" w:rsidRDefault="00B67B80" w:rsidP="00866E48">
      <w:pPr>
        <w:pStyle w:val="tyt"/>
        <w:overflowPunct w:val="0"/>
        <w:autoSpaceDE w:val="0"/>
        <w:autoSpaceDN w:val="0"/>
        <w:adjustRightInd w:val="0"/>
        <w:spacing w:before="0" w:after="0"/>
        <w:textAlignment w:val="baseline"/>
        <w:rPr>
          <w:szCs w:val="22"/>
        </w:rPr>
      </w:pPr>
    </w:p>
    <w:p w:rsidR="00B67B80" w:rsidRDefault="00B67B80" w:rsidP="00866E48">
      <w:pPr>
        <w:pStyle w:val="tyt"/>
        <w:overflowPunct w:val="0"/>
        <w:autoSpaceDE w:val="0"/>
        <w:autoSpaceDN w:val="0"/>
        <w:adjustRightInd w:val="0"/>
        <w:spacing w:before="0" w:after="0"/>
        <w:textAlignment w:val="baseline"/>
        <w:rPr>
          <w:szCs w:val="22"/>
        </w:rPr>
      </w:pPr>
      <w:r w:rsidRPr="00BF5B0D">
        <w:rPr>
          <w:szCs w:val="22"/>
        </w:rPr>
        <w:t>Rozdział VII - ZABEZPIECZENIE NALEŻYTEGO WYKONANIA UMOWY</w:t>
      </w:r>
    </w:p>
    <w:p w:rsidR="00B67B80" w:rsidRPr="00E24346" w:rsidRDefault="00B67B80" w:rsidP="009C2A1F">
      <w:pPr>
        <w:pStyle w:val="tyt"/>
        <w:keepNext w:val="0"/>
        <w:overflowPunct w:val="0"/>
        <w:autoSpaceDE w:val="0"/>
        <w:autoSpaceDN w:val="0"/>
        <w:adjustRightInd w:val="0"/>
        <w:spacing w:before="0" w:after="0"/>
        <w:textAlignment w:val="baseline"/>
      </w:pPr>
      <w:r w:rsidRPr="00E24346">
        <w:t>§ 20. Wysokość zabezpieczenia</w:t>
      </w:r>
    </w:p>
    <w:p w:rsidR="00B67B80" w:rsidRPr="009C2A1F" w:rsidRDefault="00B67B80" w:rsidP="00ED7FAD">
      <w:pPr>
        <w:numPr>
          <w:ilvl w:val="0"/>
          <w:numId w:val="15"/>
        </w:numPr>
        <w:tabs>
          <w:tab w:val="clear" w:pos="720"/>
        </w:tabs>
        <w:ind w:left="284" w:hanging="284"/>
        <w:jc w:val="both"/>
        <w:rPr>
          <w:sz w:val="22"/>
          <w:szCs w:val="22"/>
        </w:rPr>
      </w:pPr>
      <w:r w:rsidRPr="00FA08DC">
        <w:rPr>
          <w:sz w:val="22"/>
          <w:szCs w:val="22"/>
        </w:rPr>
        <w:t>Ustala się zabezpieczenie należytego wykonania umowy w wysokości</w:t>
      </w:r>
      <w:r>
        <w:rPr>
          <w:b/>
          <w:sz w:val="22"/>
          <w:szCs w:val="22"/>
        </w:rPr>
        <w:t xml:space="preserve"> </w:t>
      </w:r>
      <w:r w:rsidRPr="00807CF8">
        <w:rPr>
          <w:b/>
          <w:sz w:val="22"/>
          <w:szCs w:val="22"/>
        </w:rPr>
        <w:t>10 %</w:t>
      </w:r>
      <w:r>
        <w:rPr>
          <w:b/>
          <w:sz w:val="22"/>
          <w:szCs w:val="22"/>
        </w:rPr>
        <w:t xml:space="preserve"> </w:t>
      </w:r>
      <w:r w:rsidRPr="00FA08DC">
        <w:rPr>
          <w:sz w:val="22"/>
          <w:szCs w:val="22"/>
        </w:rPr>
        <w:t>wynagrodzenia umowne</w:t>
      </w:r>
      <w:r>
        <w:rPr>
          <w:sz w:val="22"/>
          <w:szCs w:val="22"/>
        </w:rPr>
        <w:t xml:space="preserve">go (brutto), o którym mowa w § 10, </w:t>
      </w:r>
      <w:r w:rsidRPr="00FA08DC">
        <w:rPr>
          <w:sz w:val="22"/>
          <w:szCs w:val="22"/>
        </w:rPr>
        <w:t>tj. kwotę:</w:t>
      </w:r>
      <w:r w:rsidRPr="00F914BB">
        <w:rPr>
          <w:i/>
          <w:sz w:val="22"/>
          <w:szCs w:val="22"/>
        </w:rPr>
        <w:t>….………</w:t>
      </w:r>
      <w:r>
        <w:rPr>
          <w:i/>
          <w:sz w:val="22"/>
          <w:szCs w:val="22"/>
        </w:rPr>
        <w:t>…..</w:t>
      </w:r>
      <w:r w:rsidRPr="00F914BB">
        <w:rPr>
          <w:b/>
          <w:i/>
          <w:sz w:val="22"/>
          <w:szCs w:val="22"/>
        </w:rPr>
        <w:t xml:space="preserve"> </w:t>
      </w:r>
      <w:r w:rsidRPr="009C2A1F">
        <w:rPr>
          <w:sz w:val="22"/>
          <w:szCs w:val="22"/>
        </w:rPr>
        <w:t>zł (słownie: ……………….</w:t>
      </w:r>
      <w:r>
        <w:rPr>
          <w:sz w:val="22"/>
          <w:szCs w:val="22"/>
        </w:rPr>
        <w:t>).</w:t>
      </w:r>
    </w:p>
    <w:p w:rsidR="00B67B80" w:rsidRDefault="00B67B80" w:rsidP="00ED7FAD">
      <w:pPr>
        <w:numPr>
          <w:ilvl w:val="0"/>
          <w:numId w:val="15"/>
        </w:numPr>
        <w:tabs>
          <w:tab w:val="clear" w:pos="720"/>
        </w:tabs>
        <w:ind w:left="284" w:hanging="284"/>
        <w:jc w:val="both"/>
        <w:rPr>
          <w:sz w:val="22"/>
          <w:szCs w:val="22"/>
        </w:rPr>
      </w:pPr>
      <w:r w:rsidRPr="00FA08DC">
        <w:rPr>
          <w:sz w:val="22"/>
          <w:szCs w:val="22"/>
        </w:rPr>
        <w:t>Zabezpieczenie służy pokryciu roszczeń z tytułu niewykonania lub nienależytego wykonania umowy</w:t>
      </w:r>
      <w:r>
        <w:rPr>
          <w:sz w:val="22"/>
          <w:szCs w:val="22"/>
        </w:rPr>
        <w:t>, w tym zaspokojenia roszczeń Zamawiającego wobec Wykonawcy o zapłatę kar umownych.</w:t>
      </w:r>
      <w:r w:rsidRPr="00FA08DC">
        <w:rPr>
          <w:sz w:val="22"/>
          <w:szCs w:val="22"/>
        </w:rPr>
        <w:t xml:space="preserve"> </w:t>
      </w:r>
    </w:p>
    <w:p w:rsidR="00B67B80" w:rsidRPr="00FA08DC" w:rsidRDefault="00B67B80" w:rsidP="00ED7FAD">
      <w:pPr>
        <w:numPr>
          <w:ilvl w:val="0"/>
          <w:numId w:val="15"/>
        </w:numPr>
        <w:tabs>
          <w:tab w:val="clear" w:pos="720"/>
        </w:tabs>
        <w:ind w:left="284" w:hanging="284"/>
        <w:jc w:val="both"/>
        <w:rPr>
          <w:sz w:val="22"/>
          <w:szCs w:val="22"/>
        </w:rPr>
      </w:pPr>
      <w:r w:rsidRPr="00FA08DC">
        <w:rPr>
          <w:sz w:val="22"/>
          <w:szCs w:val="22"/>
        </w:rPr>
        <w:t xml:space="preserve">Zabezpieczenie zostało wniesione przez Wykonawcę w formie: </w:t>
      </w:r>
      <w:r>
        <w:rPr>
          <w:sz w:val="22"/>
          <w:szCs w:val="22"/>
        </w:rPr>
        <w:t>…………………</w:t>
      </w:r>
    </w:p>
    <w:p w:rsidR="00B67B80" w:rsidRDefault="00B67B80" w:rsidP="00ED7FAD">
      <w:pPr>
        <w:numPr>
          <w:ilvl w:val="0"/>
          <w:numId w:val="15"/>
        </w:numPr>
        <w:tabs>
          <w:tab w:val="clear" w:pos="720"/>
        </w:tabs>
        <w:ind w:left="284" w:hanging="284"/>
        <w:jc w:val="both"/>
        <w:rPr>
          <w:sz w:val="22"/>
          <w:szCs w:val="22"/>
        </w:rPr>
      </w:pPr>
      <w:r w:rsidRPr="00CA611C">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Pr>
          <w:sz w:val="22"/>
          <w:szCs w:val="22"/>
        </w:rPr>
        <w:br/>
      </w:r>
      <w:r w:rsidRPr="00CA611C">
        <w:rPr>
          <w:sz w:val="22"/>
          <w:szCs w:val="22"/>
        </w:rPr>
        <w:t>o koszt prowadzenia tego rachunku oraz prowizji bankowej za przelew pieniędzy na rachunek bankowy Wykonawcy.</w:t>
      </w:r>
    </w:p>
    <w:p w:rsidR="00B67B80" w:rsidRDefault="00B67B80" w:rsidP="00ED7FAD">
      <w:pPr>
        <w:numPr>
          <w:ilvl w:val="0"/>
          <w:numId w:val="15"/>
        </w:numPr>
        <w:tabs>
          <w:tab w:val="clear" w:pos="720"/>
        </w:tabs>
        <w:ind w:left="284" w:hanging="284"/>
        <w:jc w:val="both"/>
        <w:rPr>
          <w:sz w:val="22"/>
          <w:szCs w:val="22"/>
        </w:rPr>
      </w:pPr>
      <w:r>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rsidR="00B67B80" w:rsidRPr="00E7024C" w:rsidRDefault="00B67B80" w:rsidP="00ED7FAD">
      <w:pPr>
        <w:numPr>
          <w:ilvl w:val="0"/>
          <w:numId w:val="15"/>
        </w:numPr>
        <w:tabs>
          <w:tab w:val="clear" w:pos="720"/>
        </w:tabs>
        <w:ind w:left="284" w:hanging="284"/>
        <w:jc w:val="both"/>
        <w:rPr>
          <w:sz w:val="22"/>
          <w:szCs w:val="22"/>
        </w:rPr>
      </w:pPr>
      <w:r w:rsidRPr="00E7024C">
        <w:rPr>
          <w:sz w:val="22"/>
          <w:szCs w:val="22"/>
        </w:rPr>
        <w:t xml:space="preserve">W sytuacji, gdy </w:t>
      </w:r>
      <w:r>
        <w:rPr>
          <w:sz w:val="22"/>
          <w:szCs w:val="22"/>
        </w:rPr>
        <w:t>Wykonawca nie wykona zamówienia w zaoferowanym terminie realizacji, w</w:t>
      </w:r>
      <w:r w:rsidRPr="00E7024C">
        <w:rPr>
          <w:sz w:val="22"/>
          <w:szCs w:val="22"/>
        </w:rPr>
        <w:t xml:space="preserve">ykonawca zobowiązany jest do przedłużenia terminu ważności wniesionego zabezpieczenia należytego wykonania umowy, albo jeśli nie jest to możliwe, do wniesienia nowego zabezpieczenia na okres wynikający z </w:t>
      </w:r>
      <w:r>
        <w:rPr>
          <w:sz w:val="22"/>
          <w:szCs w:val="22"/>
        </w:rPr>
        <w:t>opóźnienia</w:t>
      </w:r>
      <w:r w:rsidRPr="00E7024C">
        <w:rPr>
          <w:sz w:val="22"/>
          <w:szCs w:val="22"/>
        </w:rPr>
        <w:t>. W przeciwnym razie Zamawiający ma prawo potrącić wartość zabezpieczenia należytego wykonania umowy z płatności za wykonanie przedmiotu umowy.</w:t>
      </w:r>
    </w:p>
    <w:p w:rsidR="00B67B80" w:rsidRPr="00E7024C" w:rsidRDefault="00B67B80" w:rsidP="00ED7FAD">
      <w:pPr>
        <w:numPr>
          <w:ilvl w:val="0"/>
          <w:numId w:val="15"/>
        </w:numPr>
        <w:tabs>
          <w:tab w:val="clear" w:pos="720"/>
        </w:tabs>
        <w:ind w:left="284" w:hanging="284"/>
        <w:jc w:val="both"/>
        <w:rPr>
          <w:sz w:val="22"/>
          <w:szCs w:val="22"/>
        </w:rPr>
      </w:pPr>
      <w:r w:rsidRPr="00E7024C">
        <w:rPr>
          <w:sz w:val="22"/>
          <w:szCs w:val="22"/>
        </w:rPr>
        <w:t xml:space="preserve">W trakcie realizacji umowy Wykonawca może dokonać zmiany formy zabezpieczenia na jedną </w:t>
      </w:r>
      <w:r>
        <w:rPr>
          <w:sz w:val="22"/>
          <w:szCs w:val="22"/>
        </w:rPr>
        <w:br/>
        <w:t>z</w:t>
      </w:r>
      <w:r w:rsidRPr="00E7024C">
        <w:rPr>
          <w:sz w:val="22"/>
          <w:szCs w:val="22"/>
        </w:rPr>
        <w:t xml:space="preserve"> </w:t>
      </w:r>
      <w:r>
        <w:rPr>
          <w:sz w:val="22"/>
          <w:szCs w:val="22"/>
        </w:rPr>
        <w:t xml:space="preserve">form, o których mowa w </w:t>
      </w:r>
      <w:r w:rsidRPr="00E7024C">
        <w:rPr>
          <w:sz w:val="22"/>
          <w:szCs w:val="22"/>
        </w:rPr>
        <w:t>dziale XXI</w:t>
      </w:r>
      <w:r>
        <w:rPr>
          <w:sz w:val="22"/>
          <w:szCs w:val="22"/>
        </w:rPr>
        <w:t>II, ust. 2</w:t>
      </w:r>
      <w:r w:rsidRPr="00E7024C">
        <w:rPr>
          <w:sz w:val="22"/>
          <w:szCs w:val="22"/>
        </w:rPr>
        <w:t xml:space="preserve"> specyfikacji istotnych warunków zamówienia. Zmiana formy zabezpieczenia musi być dokonana z zachowaniem ciągłości zabezpieczenia i bez zmiany jego wysokości.</w:t>
      </w:r>
    </w:p>
    <w:p w:rsidR="00B67B80" w:rsidRPr="00CA611C" w:rsidRDefault="00B67B80" w:rsidP="00A1082A">
      <w:pPr>
        <w:jc w:val="both"/>
        <w:rPr>
          <w:sz w:val="22"/>
          <w:szCs w:val="22"/>
        </w:rPr>
      </w:pPr>
    </w:p>
    <w:p w:rsidR="00B67B80" w:rsidRPr="009C2A1F" w:rsidRDefault="00B67B80" w:rsidP="009C2A1F">
      <w:pPr>
        <w:pStyle w:val="tyt"/>
        <w:spacing w:before="0" w:after="0"/>
        <w:rPr>
          <w:szCs w:val="22"/>
        </w:rPr>
      </w:pPr>
      <w:r w:rsidRPr="00CA0323">
        <w:rPr>
          <w:szCs w:val="22"/>
        </w:rPr>
        <w:t>§ 2</w:t>
      </w:r>
      <w:r>
        <w:rPr>
          <w:szCs w:val="22"/>
        </w:rPr>
        <w:t>1</w:t>
      </w:r>
      <w:r w:rsidRPr="00CA0323">
        <w:rPr>
          <w:szCs w:val="22"/>
        </w:rPr>
        <w:t xml:space="preserve">. </w:t>
      </w:r>
      <w:r w:rsidRPr="00B64EEF">
        <w:t>Zwrot zabezpieczenia należytego wykonania umowy</w:t>
      </w:r>
    </w:p>
    <w:p w:rsidR="00B67B80" w:rsidRPr="00937D81" w:rsidRDefault="00B67B80" w:rsidP="009C2A1F">
      <w:pPr>
        <w:pStyle w:val="Bezodstpw"/>
        <w:jc w:val="both"/>
        <w:rPr>
          <w:sz w:val="22"/>
          <w:szCs w:val="22"/>
        </w:rPr>
      </w:pPr>
      <w:r w:rsidRPr="00937D81">
        <w:rPr>
          <w:sz w:val="22"/>
          <w:szCs w:val="22"/>
        </w:rPr>
        <w:t>Zabezpieczenie należytego wykonania um</w:t>
      </w:r>
      <w:r>
        <w:rPr>
          <w:sz w:val="22"/>
          <w:szCs w:val="22"/>
        </w:rPr>
        <w:t>owy, w przypadku należytego wykonania umowy, będzie zwrócone Wykonawcy w</w:t>
      </w:r>
      <w:r w:rsidRPr="00937D81">
        <w:rPr>
          <w:sz w:val="22"/>
          <w:szCs w:val="22"/>
        </w:rPr>
        <w:t xml:space="preserve"> terminach i wysokościach jak niżej:</w:t>
      </w:r>
    </w:p>
    <w:p w:rsidR="00B67B80" w:rsidRPr="00937D81" w:rsidRDefault="00B67B80" w:rsidP="00ED7FAD">
      <w:pPr>
        <w:pStyle w:val="Bezodstpw"/>
        <w:numPr>
          <w:ilvl w:val="0"/>
          <w:numId w:val="21"/>
        </w:numPr>
        <w:tabs>
          <w:tab w:val="clear" w:pos="720"/>
        </w:tabs>
        <w:ind w:left="567" w:hanging="283"/>
        <w:jc w:val="both"/>
        <w:rPr>
          <w:sz w:val="22"/>
          <w:szCs w:val="22"/>
        </w:rPr>
      </w:pPr>
      <w:r w:rsidRPr="00937D81">
        <w:rPr>
          <w:b/>
          <w:sz w:val="22"/>
          <w:szCs w:val="22"/>
        </w:rPr>
        <w:t>70%</w:t>
      </w:r>
      <w:r w:rsidRPr="00937D81">
        <w:rPr>
          <w:sz w:val="22"/>
          <w:szCs w:val="22"/>
        </w:rPr>
        <w:t xml:space="preserve"> wysokości zabezpieczenia w terminie 30 dni po odbiorze końcowym całego przedmiotu umowy potwierdzającym jego należyte wykonanie,</w:t>
      </w:r>
    </w:p>
    <w:p w:rsidR="00B67B80" w:rsidRPr="009C2A1F" w:rsidRDefault="00B67B80" w:rsidP="00ED7FAD">
      <w:pPr>
        <w:pStyle w:val="Bezodstpw"/>
        <w:numPr>
          <w:ilvl w:val="0"/>
          <w:numId w:val="21"/>
        </w:numPr>
        <w:tabs>
          <w:tab w:val="clear" w:pos="720"/>
        </w:tabs>
        <w:ind w:left="567" w:hanging="283"/>
        <w:jc w:val="both"/>
        <w:rPr>
          <w:sz w:val="22"/>
          <w:szCs w:val="22"/>
        </w:rPr>
      </w:pPr>
      <w:r w:rsidRPr="009C2A1F">
        <w:rPr>
          <w:b/>
          <w:sz w:val="22"/>
          <w:szCs w:val="22"/>
        </w:rPr>
        <w:t>30%</w:t>
      </w:r>
      <w:r w:rsidRPr="009C2A1F">
        <w:rPr>
          <w:sz w:val="22"/>
          <w:szCs w:val="22"/>
        </w:rPr>
        <w:t xml:space="preserve"> wysokości zabezpieczenia</w:t>
      </w:r>
      <w:r>
        <w:rPr>
          <w:sz w:val="22"/>
          <w:szCs w:val="22"/>
        </w:rPr>
        <w:t xml:space="preserve"> tj. ……………. . zł,</w:t>
      </w:r>
      <w:r w:rsidRPr="009C2A1F">
        <w:rPr>
          <w:sz w:val="22"/>
          <w:szCs w:val="22"/>
        </w:rPr>
        <w:t xml:space="preserve"> w terminie </w:t>
      </w:r>
      <w:r>
        <w:rPr>
          <w:sz w:val="22"/>
          <w:szCs w:val="22"/>
        </w:rPr>
        <w:t>nie później niż w 15 dniu po upływie okresu rękojmi za wady, rozszerzonej na okres udzielonej gwarancji, na podstawie protokołu z ostatecznego przeglądu gwarancyjnego bez usterek i wad. W przypadku wystąpienia usterek lub wad, podstawą do zwrotu lub zwolnienia zabezpieczenia będzie protokół ich usunięcia</w:t>
      </w:r>
      <w:r w:rsidRPr="009C2A1F">
        <w:rPr>
          <w:sz w:val="22"/>
          <w:szCs w:val="22"/>
        </w:rPr>
        <w:t>.</w:t>
      </w:r>
    </w:p>
    <w:p w:rsidR="00B67B80" w:rsidRDefault="00B67B80" w:rsidP="00866E48">
      <w:pPr>
        <w:jc w:val="center"/>
        <w:rPr>
          <w:b/>
          <w:sz w:val="24"/>
          <w:szCs w:val="22"/>
        </w:rPr>
      </w:pPr>
    </w:p>
    <w:p w:rsidR="00B36D8D" w:rsidRDefault="00B36D8D" w:rsidP="00866E48">
      <w:pPr>
        <w:jc w:val="center"/>
        <w:rPr>
          <w:b/>
          <w:sz w:val="24"/>
          <w:szCs w:val="22"/>
        </w:rPr>
      </w:pPr>
    </w:p>
    <w:p w:rsidR="00B36D8D" w:rsidRDefault="00B36D8D" w:rsidP="00866E48">
      <w:pPr>
        <w:jc w:val="center"/>
        <w:rPr>
          <w:b/>
          <w:sz w:val="24"/>
          <w:szCs w:val="22"/>
        </w:rPr>
      </w:pPr>
    </w:p>
    <w:p w:rsidR="00B36D8D" w:rsidRDefault="00B36D8D" w:rsidP="00866E48">
      <w:pPr>
        <w:jc w:val="center"/>
        <w:rPr>
          <w:b/>
          <w:sz w:val="24"/>
          <w:szCs w:val="22"/>
        </w:rPr>
      </w:pPr>
    </w:p>
    <w:p w:rsidR="00B36D8D" w:rsidRDefault="00B36D8D" w:rsidP="00866E48">
      <w:pPr>
        <w:jc w:val="center"/>
        <w:rPr>
          <w:b/>
          <w:sz w:val="24"/>
          <w:szCs w:val="22"/>
        </w:rPr>
      </w:pPr>
      <w:bookmarkStart w:id="0" w:name="_GoBack"/>
      <w:bookmarkEnd w:id="0"/>
    </w:p>
    <w:p w:rsidR="00B67B80" w:rsidRDefault="00B67B80" w:rsidP="00866E48">
      <w:pPr>
        <w:jc w:val="center"/>
        <w:rPr>
          <w:b/>
          <w:sz w:val="24"/>
          <w:szCs w:val="22"/>
        </w:rPr>
      </w:pPr>
      <w:r w:rsidRPr="00CA0323">
        <w:rPr>
          <w:b/>
          <w:sz w:val="24"/>
          <w:szCs w:val="22"/>
        </w:rPr>
        <w:lastRenderedPageBreak/>
        <w:t>Rozdział VIII – GWARANCJA</w:t>
      </w:r>
      <w:r>
        <w:rPr>
          <w:b/>
          <w:sz w:val="24"/>
          <w:szCs w:val="22"/>
        </w:rPr>
        <w:t>,</w:t>
      </w:r>
      <w:r w:rsidRPr="00CA0323">
        <w:rPr>
          <w:b/>
          <w:sz w:val="24"/>
          <w:szCs w:val="22"/>
        </w:rPr>
        <w:t xml:space="preserve">  RĘKOJMIA I KARY UMOWNE</w:t>
      </w:r>
    </w:p>
    <w:p w:rsidR="00B67B80" w:rsidRPr="00CA0323" w:rsidRDefault="00B67B80" w:rsidP="009C2A1F">
      <w:pPr>
        <w:jc w:val="center"/>
        <w:rPr>
          <w:b/>
          <w:bCs/>
          <w:iCs/>
          <w:sz w:val="24"/>
          <w:szCs w:val="22"/>
        </w:rPr>
      </w:pPr>
      <w:r w:rsidRPr="00CA0323">
        <w:rPr>
          <w:b/>
          <w:bCs/>
          <w:iCs/>
          <w:sz w:val="24"/>
          <w:szCs w:val="22"/>
        </w:rPr>
        <w:t>§ 2</w:t>
      </w:r>
      <w:r>
        <w:rPr>
          <w:b/>
          <w:bCs/>
          <w:iCs/>
          <w:sz w:val="24"/>
          <w:szCs w:val="22"/>
        </w:rPr>
        <w:t xml:space="preserve">2. </w:t>
      </w:r>
      <w:r w:rsidRPr="00CA0323">
        <w:rPr>
          <w:b/>
          <w:bCs/>
          <w:iCs/>
          <w:sz w:val="24"/>
          <w:szCs w:val="22"/>
        </w:rPr>
        <w:t>Warunki gwarancji i rękojmi</w:t>
      </w:r>
    </w:p>
    <w:p w:rsidR="00B67B80" w:rsidRDefault="00B67B80" w:rsidP="00ED7FAD">
      <w:pPr>
        <w:numPr>
          <w:ilvl w:val="0"/>
          <w:numId w:val="3"/>
        </w:numPr>
        <w:tabs>
          <w:tab w:val="clear" w:pos="1420"/>
        </w:tabs>
        <w:ind w:left="284" w:hanging="284"/>
        <w:jc w:val="both"/>
        <w:rPr>
          <w:sz w:val="22"/>
          <w:szCs w:val="22"/>
        </w:rPr>
      </w:pPr>
      <w:r w:rsidRPr="00EF70F7">
        <w:rPr>
          <w:sz w:val="22"/>
          <w:szCs w:val="22"/>
        </w:rPr>
        <w:t xml:space="preserve">Wykonawca niniejszym udziela </w:t>
      </w:r>
      <w:r>
        <w:rPr>
          <w:sz w:val="22"/>
          <w:szCs w:val="22"/>
        </w:rPr>
        <w:t xml:space="preserve">rękojmi i </w:t>
      </w:r>
      <w:r w:rsidRPr="00EF70F7">
        <w:rPr>
          <w:sz w:val="22"/>
          <w:szCs w:val="22"/>
        </w:rPr>
        <w:t xml:space="preserve">gwarancji </w:t>
      </w:r>
      <w:r>
        <w:rPr>
          <w:sz w:val="22"/>
          <w:szCs w:val="22"/>
        </w:rPr>
        <w:t xml:space="preserve"> </w:t>
      </w:r>
      <w:r w:rsidRPr="00EF70F7">
        <w:rPr>
          <w:sz w:val="22"/>
          <w:szCs w:val="22"/>
        </w:rPr>
        <w:t xml:space="preserve">na wykonane roboty na okres </w:t>
      </w:r>
      <w:r>
        <w:rPr>
          <w:b/>
          <w:sz w:val="22"/>
          <w:szCs w:val="22"/>
        </w:rPr>
        <w:t xml:space="preserve">………………… </w:t>
      </w:r>
      <w:r w:rsidRPr="0067072B">
        <w:rPr>
          <w:sz w:val="22"/>
          <w:szCs w:val="22"/>
        </w:rPr>
        <w:t>(zgodnie z okresem gwarancji zaoferowanym w ofercie)</w:t>
      </w:r>
      <w:r w:rsidRPr="00EF70F7">
        <w:rPr>
          <w:b/>
          <w:bCs/>
          <w:sz w:val="22"/>
          <w:szCs w:val="22"/>
        </w:rPr>
        <w:t xml:space="preserve"> </w:t>
      </w:r>
      <w:r w:rsidRPr="00EF70F7">
        <w:rPr>
          <w:sz w:val="22"/>
          <w:szCs w:val="22"/>
        </w:rPr>
        <w:t>od daty podpisania przez Zamawiaj</w:t>
      </w:r>
      <w:r w:rsidRPr="00EF70F7">
        <w:rPr>
          <w:rFonts w:ascii="TimesNewRoman" w:cs="TimesNewRoman"/>
          <w:sz w:val="22"/>
          <w:szCs w:val="22"/>
        </w:rPr>
        <w:t>ą</w:t>
      </w:r>
      <w:r w:rsidRPr="00EF70F7">
        <w:rPr>
          <w:sz w:val="22"/>
          <w:szCs w:val="22"/>
        </w:rPr>
        <w:t xml:space="preserve">cego </w:t>
      </w:r>
      <w:r>
        <w:rPr>
          <w:sz w:val="22"/>
          <w:szCs w:val="22"/>
        </w:rPr>
        <w:br/>
      </w:r>
      <w:r w:rsidRPr="00EF70F7">
        <w:rPr>
          <w:sz w:val="22"/>
          <w:szCs w:val="22"/>
        </w:rPr>
        <w:t>i Wykonawc</w:t>
      </w:r>
      <w:r w:rsidRPr="00EF70F7">
        <w:rPr>
          <w:rFonts w:ascii="TimesNewRoman" w:cs="TimesNewRoman"/>
          <w:sz w:val="22"/>
          <w:szCs w:val="22"/>
        </w:rPr>
        <w:t>ę</w:t>
      </w:r>
      <w:r w:rsidRPr="00EF70F7">
        <w:rPr>
          <w:rFonts w:ascii="TimesNewRoman" w:cs="TimesNewRoman"/>
          <w:sz w:val="22"/>
          <w:szCs w:val="22"/>
        </w:rPr>
        <w:t xml:space="preserve"> </w:t>
      </w:r>
      <w:r w:rsidRPr="00EF70F7">
        <w:rPr>
          <w:sz w:val="22"/>
          <w:szCs w:val="22"/>
        </w:rPr>
        <w:t>protokołu odbioru ko</w:t>
      </w:r>
      <w:r w:rsidRPr="00EF70F7">
        <w:rPr>
          <w:rFonts w:ascii="TimesNewRoman" w:cs="TimesNewRoman"/>
          <w:sz w:val="22"/>
          <w:szCs w:val="22"/>
        </w:rPr>
        <w:t>ń</w:t>
      </w:r>
      <w:r w:rsidRPr="00EF70F7">
        <w:rPr>
          <w:sz w:val="22"/>
          <w:szCs w:val="22"/>
        </w:rPr>
        <w:t>cowego</w:t>
      </w:r>
      <w:r>
        <w:rPr>
          <w:sz w:val="22"/>
          <w:szCs w:val="22"/>
        </w:rPr>
        <w:t>.</w:t>
      </w:r>
      <w:r w:rsidRPr="00EF70F7">
        <w:rPr>
          <w:sz w:val="22"/>
          <w:szCs w:val="22"/>
        </w:rPr>
        <w:t xml:space="preserve"> </w:t>
      </w:r>
    </w:p>
    <w:p w:rsidR="00B67B80" w:rsidRDefault="00B67B80" w:rsidP="00ED7FAD">
      <w:pPr>
        <w:numPr>
          <w:ilvl w:val="0"/>
          <w:numId w:val="3"/>
        </w:numPr>
        <w:tabs>
          <w:tab w:val="clear" w:pos="1420"/>
        </w:tabs>
        <w:ind w:left="284" w:hanging="284"/>
        <w:jc w:val="both"/>
        <w:rPr>
          <w:sz w:val="22"/>
          <w:szCs w:val="22"/>
        </w:rPr>
      </w:pPr>
      <w:r w:rsidRPr="004C213A">
        <w:rPr>
          <w:sz w:val="22"/>
          <w:szCs w:val="22"/>
        </w:rPr>
        <w:t xml:space="preserve">Strony umowy postanawiają, że odpowiedzialność Wykonawcy z tytułu rękojmi zostanie rozszerzona </w:t>
      </w:r>
      <w:r>
        <w:rPr>
          <w:sz w:val="22"/>
          <w:szCs w:val="22"/>
        </w:rPr>
        <w:t xml:space="preserve">do upływu </w:t>
      </w:r>
      <w:r w:rsidRPr="004C213A">
        <w:rPr>
          <w:sz w:val="22"/>
          <w:szCs w:val="22"/>
        </w:rPr>
        <w:t>udziel</w:t>
      </w:r>
      <w:r>
        <w:rPr>
          <w:sz w:val="22"/>
          <w:szCs w:val="22"/>
        </w:rPr>
        <w:t>onej</w:t>
      </w:r>
      <w:r w:rsidRPr="004C213A">
        <w:rPr>
          <w:sz w:val="22"/>
          <w:szCs w:val="22"/>
        </w:rPr>
        <w:t xml:space="preserve"> </w:t>
      </w:r>
      <w:r>
        <w:rPr>
          <w:sz w:val="22"/>
          <w:szCs w:val="22"/>
        </w:rPr>
        <w:t>……</w:t>
      </w:r>
      <w:r w:rsidRPr="004C213A">
        <w:rPr>
          <w:sz w:val="22"/>
          <w:szCs w:val="22"/>
        </w:rPr>
        <w:t>-letniej gwarancji za wady fizyczne każdego z elementów przedmiotu umowy, licząc od dnia odbioru końcowego całego przedmiotu umowy</w:t>
      </w:r>
      <w:r>
        <w:rPr>
          <w:sz w:val="22"/>
          <w:szCs w:val="22"/>
        </w:rPr>
        <w:t>.</w:t>
      </w:r>
      <w:r w:rsidRPr="004C213A">
        <w:rPr>
          <w:sz w:val="22"/>
          <w:szCs w:val="22"/>
        </w:rPr>
        <w:t xml:space="preserve"> </w:t>
      </w:r>
    </w:p>
    <w:p w:rsidR="00B67B80" w:rsidRPr="00215F0B" w:rsidRDefault="00B67B80" w:rsidP="00ED7FAD">
      <w:pPr>
        <w:numPr>
          <w:ilvl w:val="0"/>
          <w:numId w:val="3"/>
        </w:numPr>
        <w:tabs>
          <w:tab w:val="clear" w:pos="1420"/>
        </w:tabs>
        <w:ind w:left="284" w:hanging="284"/>
        <w:jc w:val="both"/>
        <w:rPr>
          <w:sz w:val="22"/>
          <w:szCs w:val="22"/>
        </w:rPr>
      </w:pPr>
      <w:r w:rsidRPr="00215F0B">
        <w:rPr>
          <w:sz w:val="22"/>
          <w:szCs w:val="22"/>
        </w:rPr>
        <w:t>Wykonawca wystawi na rzecz Zamawiającego odrębny dokument gwarancyjny w terminie do 7 dni licząc od dnia odbioru końcowego przedmiotu umowy.</w:t>
      </w:r>
    </w:p>
    <w:p w:rsidR="00B67B80" w:rsidRPr="00EF70F7" w:rsidRDefault="00B67B80" w:rsidP="00ED7FAD">
      <w:pPr>
        <w:numPr>
          <w:ilvl w:val="0"/>
          <w:numId w:val="3"/>
        </w:numPr>
        <w:tabs>
          <w:tab w:val="clear" w:pos="1420"/>
        </w:tabs>
        <w:ind w:left="284" w:hanging="284"/>
        <w:jc w:val="both"/>
        <w:rPr>
          <w:sz w:val="22"/>
          <w:szCs w:val="22"/>
        </w:rPr>
      </w:pPr>
      <w:r w:rsidRPr="00EF70F7">
        <w:rPr>
          <w:sz w:val="22"/>
          <w:szCs w:val="22"/>
        </w:rPr>
        <w:t>W okr</w:t>
      </w:r>
      <w:r w:rsidRPr="00937D81">
        <w:rPr>
          <w:sz w:val="22"/>
          <w:szCs w:val="22"/>
        </w:rPr>
        <w:t>e</w:t>
      </w:r>
      <w:r w:rsidRPr="00EF70F7">
        <w:rPr>
          <w:sz w:val="22"/>
          <w:szCs w:val="22"/>
        </w:rPr>
        <w:t>sie gwarancji Wykonawca jest zobowiązan</w:t>
      </w:r>
      <w:r>
        <w:rPr>
          <w:sz w:val="22"/>
          <w:szCs w:val="22"/>
        </w:rPr>
        <w:t xml:space="preserve">y do naprawienia wszelkich wad </w:t>
      </w:r>
      <w:r w:rsidRPr="00EF70F7">
        <w:rPr>
          <w:sz w:val="22"/>
          <w:szCs w:val="22"/>
        </w:rPr>
        <w:t xml:space="preserve">i usterek </w:t>
      </w:r>
      <w:r>
        <w:rPr>
          <w:sz w:val="22"/>
          <w:szCs w:val="22"/>
        </w:rPr>
        <w:br/>
      </w:r>
      <w:r w:rsidRPr="00EF70F7">
        <w:rPr>
          <w:sz w:val="22"/>
          <w:szCs w:val="22"/>
        </w:rPr>
        <w:t>w wykonanych robotach oraz szkód, które powstały w wyniku użytkowania uszkodzonych urządzeń lub materiałów oraz wadliwie wykonanych robót, niezwłocznie po zawiadomieniu i wydaniu polecenia przez Zamawiaj</w:t>
      </w:r>
      <w:r w:rsidRPr="00EF70F7">
        <w:rPr>
          <w:rFonts w:ascii="TimesNewRoman" w:cs="TimesNewRoman"/>
          <w:sz w:val="22"/>
          <w:szCs w:val="22"/>
        </w:rPr>
        <w:t>ą</w:t>
      </w:r>
      <w:r w:rsidRPr="00EF70F7">
        <w:rPr>
          <w:sz w:val="22"/>
          <w:szCs w:val="22"/>
        </w:rPr>
        <w:t>cego, w terminie przez niego wskazanym, technicznie uzasadnionym.</w:t>
      </w:r>
    </w:p>
    <w:p w:rsidR="00B67B80" w:rsidRPr="00EF70F7" w:rsidRDefault="00B67B80" w:rsidP="00ED7FAD">
      <w:pPr>
        <w:numPr>
          <w:ilvl w:val="0"/>
          <w:numId w:val="3"/>
        </w:numPr>
        <w:tabs>
          <w:tab w:val="clear" w:pos="1420"/>
        </w:tabs>
        <w:ind w:left="284" w:hanging="284"/>
        <w:jc w:val="both"/>
        <w:rPr>
          <w:sz w:val="22"/>
          <w:szCs w:val="22"/>
        </w:rPr>
      </w:pPr>
      <w:r w:rsidRPr="00EF70F7">
        <w:rPr>
          <w:sz w:val="22"/>
          <w:szCs w:val="22"/>
        </w:rPr>
        <w:t>W przypadku nie zachowania terminu wyznaczonego przez Zamawiaj</w:t>
      </w:r>
      <w:r w:rsidRPr="00EF70F7">
        <w:rPr>
          <w:rFonts w:ascii="TimesNewRoman" w:cs="TimesNewRoman"/>
          <w:sz w:val="22"/>
          <w:szCs w:val="22"/>
        </w:rPr>
        <w:t>ą</w:t>
      </w:r>
      <w:r w:rsidRPr="00EF70F7">
        <w:rPr>
          <w:sz w:val="22"/>
          <w:szCs w:val="22"/>
        </w:rPr>
        <w:t>cego, Zamawiaj</w:t>
      </w:r>
      <w:r w:rsidRPr="00EF70F7">
        <w:rPr>
          <w:rFonts w:ascii="TimesNewRoman" w:cs="TimesNewRoman"/>
          <w:sz w:val="22"/>
          <w:szCs w:val="22"/>
        </w:rPr>
        <w:t>ą</w:t>
      </w:r>
      <w:r w:rsidRPr="00EF70F7">
        <w:rPr>
          <w:sz w:val="22"/>
          <w:szCs w:val="22"/>
        </w:rPr>
        <w:t>cy ma prawo powierzy</w:t>
      </w:r>
      <w:r w:rsidRPr="00EF70F7">
        <w:rPr>
          <w:rFonts w:ascii="TimesNewRoman" w:cs="TimesNewRoman"/>
          <w:sz w:val="22"/>
          <w:szCs w:val="22"/>
        </w:rPr>
        <w:t>ć</w:t>
      </w:r>
      <w:r w:rsidRPr="00EF70F7">
        <w:rPr>
          <w:rFonts w:ascii="TimesNewRoman" w:cs="TimesNewRoman"/>
          <w:sz w:val="22"/>
          <w:szCs w:val="22"/>
        </w:rPr>
        <w:t xml:space="preserve"> </w:t>
      </w:r>
      <w:r w:rsidRPr="00EF70F7">
        <w:rPr>
          <w:sz w:val="22"/>
          <w:szCs w:val="22"/>
        </w:rPr>
        <w:t>usuni</w:t>
      </w:r>
      <w:r w:rsidRPr="00EF70F7">
        <w:rPr>
          <w:rFonts w:ascii="TimesNewRoman" w:cs="TimesNewRoman"/>
          <w:sz w:val="22"/>
          <w:szCs w:val="22"/>
        </w:rPr>
        <w:t>ę</w:t>
      </w:r>
      <w:r w:rsidRPr="00EF70F7">
        <w:rPr>
          <w:sz w:val="22"/>
          <w:szCs w:val="22"/>
        </w:rPr>
        <w:t>cie wady osobie trzeciej na wył</w:t>
      </w:r>
      <w:r w:rsidRPr="00EF70F7">
        <w:rPr>
          <w:rFonts w:ascii="TimesNewRoman" w:cs="TimesNewRoman"/>
          <w:sz w:val="22"/>
          <w:szCs w:val="22"/>
        </w:rPr>
        <w:t>ą</w:t>
      </w:r>
      <w:r w:rsidRPr="00EF70F7">
        <w:rPr>
          <w:sz w:val="22"/>
          <w:szCs w:val="22"/>
        </w:rPr>
        <w:t>czny koszt i ryzyko Wykonawcy, co nie pozbawia go dochodzenia innych roszcze</w:t>
      </w:r>
      <w:r w:rsidRPr="00EF70F7">
        <w:rPr>
          <w:rFonts w:ascii="TimesNewRoman" w:cs="TimesNewRoman"/>
          <w:sz w:val="22"/>
          <w:szCs w:val="22"/>
        </w:rPr>
        <w:t>ń</w:t>
      </w:r>
      <w:r w:rsidRPr="00EF70F7">
        <w:rPr>
          <w:rFonts w:ascii="TimesNewRoman" w:cs="TimesNewRoman"/>
          <w:sz w:val="22"/>
          <w:szCs w:val="22"/>
        </w:rPr>
        <w:t xml:space="preserve"> </w:t>
      </w:r>
      <w:r w:rsidRPr="00EF70F7">
        <w:rPr>
          <w:sz w:val="22"/>
          <w:szCs w:val="22"/>
        </w:rPr>
        <w:t>przewidzianych niniejsz</w:t>
      </w:r>
      <w:r w:rsidRPr="00EF70F7">
        <w:rPr>
          <w:rFonts w:ascii="TimesNewRoman" w:cs="TimesNewRoman"/>
          <w:sz w:val="22"/>
          <w:szCs w:val="22"/>
        </w:rPr>
        <w:t>ą</w:t>
      </w:r>
      <w:r w:rsidRPr="00EF70F7">
        <w:rPr>
          <w:sz w:val="22"/>
          <w:szCs w:val="22"/>
        </w:rPr>
        <w:t xml:space="preserve"> umow</w:t>
      </w:r>
      <w:r w:rsidRPr="00EF70F7">
        <w:rPr>
          <w:rFonts w:ascii="TimesNewRoman" w:cs="TimesNewRoman"/>
          <w:sz w:val="22"/>
          <w:szCs w:val="22"/>
        </w:rPr>
        <w:t>ą</w:t>
      </w:r>
      <w:r w:rsidRPr="00EF70F7">
        <w:rPr>
          <w:sz w:val="22"/>
          <w:szCs w:val="22"/>
        </w:rPr>
        <w:t>.</w:t>
      </w:r>
    </w:p>
    <w:p w:rsidR="00B67B80" w:rsidRPr="00EF70F7" w:rsidRDefault="00B67B80" w:rsidP="00ED7FAD">
      <w:pPr>
        <w:numPr>
          <w:ilvl w:val="0"/>
          <w:numId w:val="3"/>
        </w:numPr>
        <w:tabs>
          <w:tab w:val="clear" w:pos="1420"/>
        </w:tabs>
        <w:ind w:left="284" w:hanging="284"/>
        <w:jc w:val="both"/>
        <w:rPr>
          <w:sz w:val="22"/>
          <w:szCs w:val="22"/>
        </w:rPr>
      </w:pPr>
      <w:r w:rsidRPr="00EF70F7">
        <w:rPr>
          <w:sz w:val="22"/>
          <w:szCs w:val="22"/>
        </w:rPr>
        <w:t>Zgłoszenie wad</w:t>
      </w:r>
      <w:r>
        <w:rPr>
          <w:sz w:val="22"/>
          <w:szCs w:val="22"/>
        </w:rPr>
        <w:t>, usterek lub szkód</w:t>
      </w:r>
      <w:r w:rsidRPr="00EF70F7">
        <w:rPr>
          <w:sz w:val="22"/>
          <w:szCs w:val="22"/>
        </w:rPr>
        <w:t xml:space="preserve"> dokonywane b</w:t>
      </w:r>
      <w:r w:rsidRPr="00EF70F7">
        <w:rPr>
          <w:rFonts w:ascii="TimesNewRoman" w:cs="TimesNewRoman"/>
          <w:sz w:val="22"/>
          <w:szCs w:val="22"/>
        </w:rPr>
        <w:t>ę</w:t>
      </w:r>
      <w:r w:rsidRPr="00EF70F7">
        <w:rPr>
          <w:sz w:val="22"/>
          <w:szCs w:val="22"/>
        </w:rPr>
        <w:t>dzie przez Zamawiaj</w:t>
      </w:r>
      <w:r w:rsidRPr="00EF70F7">
        <w:rPr>
          <w:rFonts w:ascii="TimesNewRoman" w:cs="TimesNewRoman"/>
          <w:sz w:val="22"/>
          <w:szCs w:val="22"/>
        </w:rPr>
        <w:t>ą</w:t>
      </w:r>
      <w:r w:rsidRPr="00EF70F7">
        <w:rPr>
          <w:sz w:val="22"/>
          <w:szCs w:val="22"/>
        </w:rPr>
        <w:t>cego niezwłocznie w formie pisemnej.</w:t>
      </w:r>
    </w:p>
    <w:p w:rsidR="00B67B80" w:rsidRPr="00EF70F7" w:rsidRDefault="00B67B80" w:rsidP="00ED7FAD">
      <w:pPr>
        <w:numPr>
          <w:ilvl w:val="0"/>
          <w:numId w:val="3"/>
        </w:numPr>
        <w:tabs>
          <w:tab w:val="clear" w:pos="1420"/>
        </w:tabs>
        <w:ind w:left="284" w:hanging="284"/>
        <w:jc w:val="both"/>
        <w:rPr>
          <w:b/>
          <w:bCs/>
          <w:iCs/>
          <w:sz w:val="22"/>
          <w:szCs w:val="22"/>
        </w:rPr>
      </w:pPr>
      <w:r w:rsidRPr="00EF70F7">
        <w:rPr>
          <w:sz w:val="22"/>
          <w:szCs w:val="22"/>
        </w:rPr>
        <w:t>Wszelkie koszty zwi</w:t>
      </w:r>
      <w:r w:rsidRPr="00EF70F7">
        <w:rPr>
          <w:rFonts w:ascii="TimesNewRoman" w:cs="TimesNewRoman"/>
          <w:sz w:val="22"/>
          <w:szCs w:val="22"/>
        </w:rPr>
        <w:t>ą</w:t>
      </w:r>
      <w:r w:rsidRPr="00EF70F7">
        <w:rPr>
          <w:sz w:val="22"/>
          <w:szCs w:val="22"/>
        </w:rPr>
        <w:t xml:space="preserve">zane z wykonywaniem prac w okresie gwarancji </w:t>
      </w:r>
      <w:r>
        <w:rPr>
          <w:sz w:val="22"/>
          <w:szCs w:val="22"/>
        </w:rPr>
        <w:t xml:space="preserve">i rękojmi </w:t>
      </w:r>
      <w:r w:rsidRPr="00EF70F7">
        <w:rPr>
          <w:sz w:val="22"/>
          <w:szCs w:val="22"/>
        </w:rPr>
        <w:t>ponosi Wykonawca.</w:t>
      </w:r>
    </w:p>
    <w:p w:rsidR="00B67B80" w:rsidRDefault="00B67B80" w:rsidP="00ED7FAD">
      <w:pPr>
        <w:numPr>
          <w:ilvl w:val="0"/>
          <w:numId w:val="3"/>
        </w:numPr>
        <w:tabs>
          <w:tab w:val="clear" w:pos="1420"/>
        </w:tabs>
        <w:ind w:left="284" w:hanging="284"/>
        <w:jc w:val="both"/>
        <w:rPr>
          <w:sz w:val="22"/>
          <w:szCs w:val="22"/>
        </w:rPr>
      </w:pPr>
      <w:r w:rsidRPr="00EF70F7">
        <w:rPr>
          <w:sz w:val="22"/>
          <w:szCs w:val="22"/>
        </w:rPr>
        <w:t xml:space="preserve">Bieg terminu gwarancji </w:t>
      </w:r>
      <w:r>
        <w:rPr>
          <w:sz w:val="22"/>
          <w:szCs w:val="22"/>
        </w:rPr>
        <w:t xml:space="preserve">i rękojmi </w:t>
      </w:r>
      <w:r w:rsidRPr="00EF70F7">
        <w:rPr>
          <w:sz w:val="22"/>
          <w:szCs w:val="22"/>
        </w:rPr>
        <w:t>rozpoczyna się w dniu następnym licząc od daty potwierdzenia usunięcia wad stwierdzonych przy odbio</w:t>
      </w:r>
      <w:r>
        <w:rPr>
          <w:sz w:val="22"/>
          <w:szCs w:val="22"/>
        </w:rPr>
        <w:t xml:space="preserve">rze końcowym przedmiotu umowy, </w:t>
      </w:r>
      <w:r w:rsidRPr="00EF70F7">
        <w:rPr>
          <w:sz w:val="22"/>
          <w:szCs w:val="22"/>
        </w:rPr>
        <w:t xml:space="preserve">z zastrzeżeniem sytuacji gdy nastąpi bezusterkowy odbiór robót i ich przekazanie do użytkowania Zamawiającemu. </w:t>
      </w:r>
    </w:p>
    <w:p w:rsidR="00B67B80" w:rsidRDefault="00B67B80" w:rsidP="00ED7FAD">
      <w:pPr>
        <w:numPr>
          <w:ilvl w:val="0"/>
          <w:numId w:val="3"/>
        </w:numPr>
        <w:tabs>
          <w:tab w:val="clear" w:pos="1420"/>
        </w:tabs>
        <w:ind w:left="284" w:hanging="284"/>
        <w:jc w:val="both"/>
        <w:rPr>
          <w:sz w:val="22"/>
          <w:szCs w:val="22"/>
        </w:rPr>
      </w:pPr>
      <w:r w:rsidRPr="00EF70F7">
        <w:rPr>
          <w:sz w:val="22"/>
          <w:szCs w:val="22"/>
        </w:rPr>
        <w:t>Zamawiający może dochodzić roszczeń z tytułu gwarancji</w:t>
      </w:r>
      <w:r>
        <w:rPr>
          <w:sz w:val="22"/>
          <w:szCs w:val="22"/>
        </w:rPr>
        <w:t xml:space="preserve"> i rękojmi</w:t>
      </w:r>
      <w:r w:rsidRPr="00EF70F7">
        <w:rPr>
          <w:sz w:val="22"/>
          <w:szCs w:val="22"/>
        </w:rPr>
        <w:t xml:space="preserve"> także po terminie określonym w ust.1, jeżeli </w:t>
      </w:r>
      <w:r>
        <w:rPr>
          <w:sz w:val="22"/>
          <w:szCs w:val="22"/>
        </w:rPr>
        <w:t>zgłaszał</w:t>
      </w:r>
      <w:r w:rsidRPr="00EF70F7">
        <w:rPr>
          <w:sz w:val="22"/>
          <w:szCs w:val="22"/>
        </w:rPr>
        <w:t xml:space="preserve"> wadę przed upływem tego terminu.</w:t>
      </w:r>
    </w:p>
    <w:p w:rsidR="00B67B80" w:rsidRPr="002E17E6" w:rsidRDefault="00B67B80" w:rsidP="00ED7FAD">
      <w:pPr>
        <w:numPr>
          <w:ilvl w:val="0"/>
          <w:numId w:val="3"/>
        </w:numPr>
        <w:tabs>
          <w:tab w:val="clear" w:pos="1420"/>
        </w:tabs>
        <w:ind w:left="284" w:hanging="426"/>
        <w:jc w:val="both"/>
        <w:rPr>
          <w:sz w:val="22"/>
          <w:szCs w:val="22"/>
        </w:rPr>
      </w:pPr>
      <w:r w:rsidRPr="002E17E6">
        <w:rPr>
          <w:sz w:val="22"/>
          <w:szCs w:val="22"/>
        </w:rPr>
        <w:t>W przypadku wbudowanych urządzeń lub systemów, dla których producent lub przepisy prawa wymagają okresowych przeglądów, Wykonawca okresie zaoferowanej gwarancji wykona tego typu usługi nieodpłatnie.</w:t>
      </w:r>
    </w:p>
    <w:p w:rsidR="00B67B80" w:rsidRDefault="00B67B80" w:rsidP="00F914FA">
      <w:pPr>
        <w:pStyle w:val="tyt"/>
        <w:keepNext w:val="0"/>
        <w:overflowPunct w:val="0"/>
        <w:autoSpaceDE w:val="0"/>
        <w:autoSpaceDN w:val="0"/>
        <w:adjustRightInd w:val="0"/>
        <w:spacing w:before="0" w:after="0"/>
        <w:jc w:val="left"/>
        <w:textAlignment w:val="baseline"/>
        <w:rPr>
          <w:sz w:val="22"/>
          <w:szCs w:val="22"/>
        </w:rPr>
      </w:pPr>
    </w:p>
    <w:p w:rsidR="00B67B80" w:rsidRPr="00CA0323" w:rsidRDefault="00B67B80" w:rsidP="00D67250">
      <w:pPr>
        <w:pStyle w:val="tyt"/>
        <w:keepNext w:val="0"/>
        <w:overflowPunct w:val="0"/>
        <w:autoSpaceDE w:val="0"/>
        <w:autoSpaceDN w:val="0"/>
        <w:adjustRightInd w:val="0"/>
        <w:spacing w:before="0" w:after="0"/>
        <w:textAlignment w:val="baseline"/>
        <w:rPr>
          <w:szCs w:val="22"/>
        </w:rPr>
      </w:pPr>
      <w:r w:rsidRPr="00CA0323">
        <w:rPr>
          <w:szCs w:val="22"/>
        </w:rPr>
        <w:t>§ 2</w:t>
      </w:r>
      <w:r>
        <w:rPr>
          <w:szCs w:val="22"/>
        </w:rPr>
        <w:t xml:space="preserve">3. </w:t>
      </w:r>
      <w:r w:rsidRPr="00CA0323">
        <w:rPr>
          <w:szCs w:val="22"/>
        </w:rPr>
        <w:t>Zawiadomienia o wadach</w:t>
      </w:r>
    </w:p>
    <w:p w:rsidR="00B67B80" w:rsidRPr="00E1559C" w:rsidRDefault="00B67B80" w:rsidP="00ED7FAD">
      <w:pPr>
        <w:numPr>
          <w:ilvl w:val="0"/>
          <w:numId w:val="16"/>
        </w:numPr>
        <w:tabs>
          <w:tab w:val="clear" w:pos="1440"/>
        </w:tabs>
        <w:ind w:left="284" w:hanging="284"/>
        <w:jc w:val="both"/>
        <w:rPr>
          <w:sz w:val="22"/>
          <w:szCs w:val="22"/>
        </w:rPr>
      </w:pPr>
      <w:r w:rsidRPr="00E1559C">
        <w:rPr>
          <w:sz w:val="22"/>
          <w:szCs w:val="22"/>
        </w:rPr>
        <w:t>Zamawiający zobowiązany jest niezwłocznie zawiadomić Wykonawcę o wadach, usterkach i szkodach stwierdzonych w okresie gwarancji.</w:t>
      </w:r>
    </w:p>
    <w:p w:rsidR="00B67B80" w:rsidRPr="00E1559C" w:rsidRDefault="00B67B80" w:rsidP="00ED7FAD">
      <w:pPr>
        <w:numPr>
          <w:ilvl w:val="0"/>
          <w:numId w:val="16"/>
        </w:numPr>
        <w:tabs>
          <w:tab w:val="clear" w:pos="1440"/>
        </w:tabs>
        <w:ind w:left="284" w:hanging="284"/>
        <w:jc w:val="both"/>
        <w:rPr>
          <w:b/>
          <w:bCs/>
          <w:iCs/>
          <w:sz w:val="22"/>
          <w:szCs w:val="22"/>
        </w:rPr>
      </w:pPr>
      <w:r w:rsidRPr="00E1559C">
        <w:rPr>
          <w:sz w:val="22"/>
          <w:szCs w:val="22"/>
        </w:rPr>
        <w:t xml:space="preserve">Wykonawca powinien na własny koszt naprawić wszelkie usterki i szkody w terminie wyznaczonym przez Zamawiającego w zawiadomieniu o wadach, usterkach lub szkodzie albo w terminie ustalonym przez strony w protokole. </w:t>
      </w:r>
    </w:p>
    <w:p w:rsidR="00B67B80" w:rsidRPr="00E1559C" w:rsidRDefault="00B67B80" w:rsidP="00ED7FAD">
      <w:pPr>
        <w:numPr>
          <w:ilvl w:val="0"/>
          <w:numId w:val="16"/>
        </w:numPr>
        <w:tabs>
          <w:tab w:val="clear" w:pos="1440"/>
        </w:tabs>
        <w:ind w:left="284" w:hanging="284"/>
        <w:jc w:val="both"/>
        <w:rPr>
          <w:b/>
          <w:bCs/>
          <w:iCs/>
          <w:sz w:val="22"/>
          <w:szCs w:val="22"/>
        </w:rPr>
      </w:pPr>
      <w:r w:rsidRPr="00E1559C">
        <w:rPr>
          <w:sz w:val="22"/>
          <w:szCs w:val="22"/>
        </w:rPr>
        <w:t>Z odbioru usunięcia usterek strony sporządzą protokół.</w:t>
      </w:r>
    </w:p>
    <w:p w:rsidR="00B67B80" w:rsidRPr="00FD7918" w:rsidRDefault="00B67B80" w:rsidP="00ED7FAD">
      <w:pPr>
        <w:numPr>
          <w:ilvl w:val="0"/>
          <w:numId w:val="16"/>
        </w:numPr>
        <w:tabs>
          <w:tab w:val="clear" w:pos="1440"/>
        </w:tabs>
        <w:ind w:left="284" w:hanging="284"/>
        <w:jc w:val="both"/>
        <w:rPr>
          <w:b/>
          <w:bCs/>
          <w:iCs/>
          <w:sz w:val="22"/>
          <w:szCs w:val="22"/>
        </w:rPr>
      </w:pPr>
      <w:r w:rsidRPr="00CA611C">
        <w:rPr>
          <w:sz w:val="22"/>
          <w:szCs w:val="22"/>
        </w:rPr>
        <w:t>Jeżeli Wykonawca nie usunie wad w terminie określonym w ust. 2, Zamawiający może zlecić usunięcie ich stronie trzeciej na koszt i ryzyko Wykonawcy. W tym przypadku koszty usuwania wad będą pokrywane w pierwszej kolejności z kwoty zatrzymanej tytułem zabezpieczenia należytego wykonania umowy.</w:t>
      </w:r>
    </w:p>
    <w:p w:rsidR="00B67B80" w:rsidRPr="00CA611C" w:rsidRDefault="00B67B80" w:rsidP="00160E71">
      <w:pPr>
        <w:jc w:val="both"/>
        <w:rPr>
          <w:b/>
          <w:bCs/>
          <w:iCs/>
          <w:sz w:val="22"/>
          <w:szCs w:val="22"/>
        </w:rPr>
      </w:pPr>
    </w:p>
    <w:p w:rsidR="00B67B80" w:rsidRPr="00CA0323" w:rsidRDefault="00B67B80" w:rsidP="000309D2">
      <w:pPr>
        <w:jc w:val="center"/>
        <w:rPr>
          <w:b/>
          <w:bCs/>
          <w:iCs/>
          <w:sz w:val="24"/>
          <w:szCs w:val="22"/>
        </w:rPr>
      </w:pPr>
      <w:r w:rsidRPr="00CA0323">
        <w:rPr>
          <w:b/>
          <w:bCs/>
          <w:iCs/>
          <w:sz w:val="24"/>
          <w:szCs w:val="22"/>
        </w:rPr>
        <w:t>§ 2</w:t>
      </w:r>
      <w:r>
        <w:rPr>
          <w:b/>
          <w:bCs/>
          <w:iCs/>
          <w:sz w:val="24"/>
          <w:szCs w:val="22"/>
        </w:rPr>
        <w:t xml:space="preserve">4. </w:t>
      </w:r>
      <w:r w:rsidRPr="00CA0323">
        <w:rPr>
          <w:b/>
          <w:bCs/>
          <w:iCs/>
          <w:sz w:val="24"/>
          <w:szCs w:val="22"/>
        </w:rPr>
        <w:t>Naruszenie warunków umowy</w:t>
      </w:r>
    </w:p>
    <w:p w:rsidR="00B67B80" w:rsidRPr="00FA08DC" w:rsidRDefault="00B67B80" w:rsidP="00ED7FAD">
      <w:pPr>
        <w:numPr>
          <w:ilvl w:val="3"/>
          <w:numId w:val="16"/>
        </w:numPr>
        <w:tabs>
          <w:tab w:val="clear" w:pos="3600"/>
        </w:tabs>
        <w:ind w:left="284" w:hanging="284"/>
        <w:jc w:val="both"/>
        <w:rPr>
          <w:sz w:val="22"/>
          <w:szCs w:val="22"/>
        </w:rPr>
      </w:pPr>
      <w:r w:rsidRPr="00FA08DC">
        <w:rPr>
          <w:sz w:val="22"/>
          <w:szCs w:val="22"/>
        </w:rPr>
        <w:t xml:space="preserve">Każda ze stron dopuszcza się naruszenia warunków Umowy, jeżeli nie wykonuje swoich zobowiązań wynikających z umowy. </w:t>
      </w:r>
    </w:p>
    <w:p w:rsidR="00B67B80" w:rsidRPr="00FA08DC" w:rsidRDefault="00B67B80" w:rsidP="00ED7FAD">
      <w:pPr>
        <w:numPr>
          <w:ilvl w:val="3"/>
          <w:numId w:val="16"/>
        </w:numPr>
        <w:tabs>
          <w:tab w:val="clear" w:pos="3600"/>
        </w:tabs>
        <w:ind w:left="284" w:hanging="284"/>
        <w:jc w:val="both"/>
        <w:rPr>
          <w:sz w:val="22"/>
          <w:szCs w:val="22"/>
        </w:rPr>
      </w:pPr>
      <w:r w:rsidRPr="00FA08DC">
        <w:rPr>
          <w:sz w:val="22"/>
          <w:szCs w:val="22"/>
        </w:rPr>
        <w:t xml:space="preserve">W czasie realizacji robót naruszenia warunków umowy wpisuje się do Dziennika Budowy. W terminie 30 dni od daty dokonania wpisu do Dziennika Budowy Wykonawca jest zobowiązany przesłać do Zamawiającego swoją odpowiedź na zarzuty Inspektora Nadzoru. Zamawiający zobowiązany jest poinformować Wykonawcę o swojej decyzji w terminie 30 dni. </w:t>
      </w:r>
    </w:p>
    <w:p w:rsidR="00B67B80" w:rsidRPr="00FA08DC" w:rsidRDefault="00B67B80" w:rsidP="00ED7FAD">
      <w:pPr>
        <w:numPr>
          <w:ilvl w:val="3"/>
          <w:numId w:val="16"/>
        </w:numPr>
        <w:tabs>
          <w:tab w:val="clear" w:pos="3600"/>
        </w:tabs>
        <w:ind w:left="284" w:hanging="284"/>
        <w:jc w:val="both"/>
        <w:rPr>
          <w:sz w:val="22"/>
          <w:szCs w:val="22"/>
        </w:rPr>
      </w:pPr>
      <w:r w:rsidRPr="00FA08DC">
        <w:rPr>
          <w:sz w:val="22"/>
          <w:szCs w:val="22"/>
        </w:rPr>
        <w:t xml:space="preserve">W razie naruszenia warunków </w:t>
      </w:r>
      <w:r>
        <w:rPr>
          <w:sz w:val="22"/>
          <w:szCs w:val="22"/>
        </w:rPr>
        <w:t>u</w:t>
      </w:r>
      <w:r w:rsidRPr="00FA08DC">
        <w:rPr>
          <w:sz w:val="22"/>
          <w:szCs w:val="22"/>
        </w:rPr>
        <w:t>mowy, Zamawiający może:</w:t>
      </w:r>
    </w:p>
    <w:p w:rsidR="00B67B80" w:rsidRPr="00FA08DC" w:rsidRDefault="00B67B80" w:rsidP="00ED7FAD">
      <w:pPr>
        <w:numPr>
          <w:ilvl w:val="4"/>
          <w:numId w:val="16"/>
        </w:numPr>
        <w:tabs>
          <w:tab w:val="clear" w:pos="900"/>
        </w:tabs>
        <w:ind w:left="567" w:hanging="283"/>
        <w:jc w:val="both"/>
        <w:rPr>
          <w:sz w:val="22"/>
          <w:szCs w:val="22"/>
        </w:rPr>
      </w:pPr>
      <w:r w:rsidRPr="00FA08DC">
        <w:rPr>
          <w:sz w:val="22"/>
          <w:szCs w:val="22"/>
        </w:rPr>
        <w:t>przerwać realizację umowy w dowolnym czasie i ze skutkiem natychmiastowym,</w:t>
      </w:r>
    </w:p>
    <w:p w:rsidR="00B67B80" w:rsidRPr="00FA08DC" w:rsidRDefault="00B67B80" w:rsidP="00ED7FAD">
      <w:pPr>
        <w:numPr>
          <w:ilvl w:val="4"/>
          <w:numId w:val="16"/>
        </w:numPr>
        <w:tabs>
          <w:tab w:val="clear" w:pos="900"/>
        </w:tabs>
        <w:ind w:left="567" w:hanging="283"/>
        <w:jc w:val="both"/>
        <w:rPr>
          <w:sz w:val="22"/>
          <w:szCs w:val="22"/>
        </w:rPr>
      </w:pPr>
      <w:r w:rsidRPr="00FA08DC">
        <w:rPr>
          <w:sz w:val="22"/>
          <w:szCs w:val="22"/>
        </w:rPr>
        <w:t>obciążyć Wykonawcę karami umownymi.</w:t>
      </w:r>
    </w:p>
    <w:p w:rsidR="00B67B80" w:rsidRDefault="00B67B80" w:rsidP="008829CB">
      <w:pPr>
        <w:jc w:val="center"/>
        <w:rPr>
          <w:b/>
          <w:bCs/>
          <w:iCs/>
          <w:sz w:val="22"/>
          <w:szCs w:val="22"/>
        </w:rPr>
      </w:pPr>
    </w:p>
    <w:p w:rsidR="00B67B80" w:rsidRDefault="00B67B80" w:rsidP="008829CB">
      <w:pPr>
        <w:jc w:val="center"/>
        <w:rPr>
          <w:b/>
          <w:bCs/>
          <w:iCs/>
          <w:sz w:val="22"/>
          <w:szCs w:val="22"/>
        </w:rPr>
      </w:pPr>
      <w:r w:rsidRPr="00FA08DC">
        <w:rPr>
          <w:b/>
          <w:bCs/>
          <w:iCs/>
          <w:sz w:val="22"/>
          <w:szCs w:val="22"/>
        </w:rPr>
        <w:t>§ 2</w:t>
      </w:r>
      <w:r>
        <w:rPr>
          <w:b/>
          <w:bCs/>
          <w:iCs/>
          <w:sz w:val="22"/>
          <w:szCs w:val="22"/>
        </w:rPr>
        <w:t xml:space="preserve">5.  </w:t>
      </w:r>
      <w:r w:rsidRPr="00FA08DC">
        <w:rPr>
          <w:b/>
          <w:bCs/>
          <w:iCs/>
          <w:sz w:val="22"/>
          <w:szCs w:val="22"/>
        </w:rPr>
        <w:t xml:space="preserve">Kary umowne </w:t>
      </w:r>
    </w:p>
    <w:p w:rsidR="00B67B80" w:rsidRPr="0021666A" w:rsidRDefault="00B67B80" w:rsidP="00ED7FAD">
      <w:pPr>
        <w:numPr>
          <w:ilvl w:val="3"/>
          <w:numId w:val="4"/>
        </w:numPr>
        <w:tabs>
          <w:tab w:val="clear" w:pos="2880"/>
        </w:tabs>
        <w:ind w:left="284" w:hanging="284"/>
        <w:jc w:val="both"/>
        <w:rPr>
          <w:color w:val="000000"/>
          <w:sz w:val="22"/>
          <w:szCs w:val="22"/>
        </w:rPr>
      </w:pPr>
      <w:r w:rsidRPr="0021666A">
        <w:rPr>
          <w:color w:val="000000"/>
          <w:sz w:val="22"/>
          <w:szCs w:val="22"/>
        </w:rPr>
        <w:t>Zamawiający naliczy kary umowne:</w:t>
      </w:r>
    </w:p>
    <w:p w:rsidR="00B67B80" w:rsidRDefault="00B67B80" w:rsidP="00ED7FAD">
      <w:pPr>
        <w:numPr>
          <w:ilvl w:val="0"/>
          <w:numId w:val="17"/>
        </w:numPr>
        <w:tabs>
          <w:tab w:val="clear" w:pos="720"/>
        </w:tabs>
        <w:ind w:left="567" w:hanging="283"/>
        <w:jc w:val="both"/>
        <w:rPr>
          <w:color w:val="000000"/>
          <w:sz w:val="22"/>
          <w:szCs w:val="22"/>
        </w:rPr>
      </w:pPr>
      <w:r w:rsidRPr="0021666A">
        <w:rPr>
          <w:color w:val="000000"/>
          <w:sz w:val="22"/>
          <w:szCs w:val="22"/>
        </w:rPr>
        <w:lastRenderedPageBreak/>
        <w:t xml:space="preserve">za nieterminowe zakończenie realizacji zamówienia – tj.  za każdy dzień </w:t>
      </w:r>
      <w:r>
        <w:rPr>
          <w:color w:val="000000"/>
          <w:sz w:val="22"/>
          <w:szCs w:val="22"/>
        </w:rPr>
        <w:t>opóźnienia</w:t>
      </w:r>
      <w:r w:rsidRPr="0021666A">
        <w:rPr>
          <w:color w:val="000000"/>
          <w:sz w:val="22"/>
          <w:szCs w:val="22"/>
        </w:rPr>
        <w:t>, liczony od upływu terminu określonego w § 2</w:t>
      </w:r>
      <w:r>
        <w:rPr>
          <w:color w:val="000000"/>
          <w:sz w:val="22"/>
          <w:szCs w:val="22"/>
        </w:rPr>
        <w:t xml:space="preserve"> ust. 1 </w:t>
      </w:r>
      <w:r w:rsidRPr="0021666A">
        <w:rPr>
          <w:color w:val="000000"/>
          <w:sz w:val="22"/>
          <w:szCs w:val="22"/>
        </w:rPr>
        <w:t>niniejszej umowy w wysokości 0,</w:t>
      </w:r>
      <w:r>
        <w:rPr>
          <w:color w:val="000000"/>
          <w:sz w:val="22"/>
          <w:szCs w:val="22"/>
        </w:rPr>
        <w:t>2</w:t>
      </w:r>
      <w:r w:rsidRPr="0021666A">
        <w:rPr>
          <w:color w:val="000000"/>
          <w:sz w:val="22"/>
          <w:szCs w:val="22"/>
        </w:rPr>
        <w:t xml:space="preserve"> % wynagrodzenia umownego brutto za realizację zamówienia,</w:t>
      </w:r>
      <w:r w:rsidRPr="005F7915">
        <w:rPr>
          <w:color w:val="000000"/>
          <w:sz w:val="22"/>
          <w:szCs w:val="22"/>
        </w:rPr>
        <w:t xml:space="preserve"> </w:t>
      </w:r>
      <w:r w:rsidRPr="0021666A">
        <w:rPr>
          <w:color w:val="000000"/>
          <w:sz w:val="22"/>
          <w:szCs w:val="22"/>
        </w:rPr>
        <w:t xml:space="preserve">o którym mowa w § </w:t>
      </w:r>
      <w:r>
        <w:rPr>
          <w:color w:val="000000"/>
          <w:sz w:val="22"/>
          <w:szCs w:val="22"/>
        </w:rPr>
        <w:t>10</w:t>
      </w:r>
      <w:r w:rsidRPr="0021666A">
        <w:rPr>
          <w:color w:val="000000"/>
          <w:sz w:val="22"/>
          <w:szCs w:val="22"/>
        </w:rPr>
        <w:t xml:space="preserve"> </w:t>
      </w:r>
      <w:r>
        <w:rPr>
          <w:color w:val="000000"/>
          <w:sz w:val="22"/>
          <w:szCs w:val="22"/>
        </w:rPr>
        <w:t>umowy,</w:t>
      </w:r>
    </w:p>
    <w:p w:rsidR="00B67B80" w:rsidRDefault="00B67B80" w:rsidP="00ED7FAD">
      <w:pPr>
        <w:numPr>
          <w:ilvl w:val="0"/>
          <w:numId w:val="17"/>
        </w:numPr>
        <w:tabs>
          <w:tab w:val="clear" w:pos="720"/>
        </w:tabs>
        <w:ind w:left="567" w:hanging="283"/>
        <w:jc w:val="both"/>
        <w:rPr>
          <w:color w:val="000000"/>
          <w:sz w:val="22"/>
          <w:szCs w:val="22"/>
        </w:rPr>
      </w:pPr>
      <w:r w:rsidRPr="0021666A">
        <w:rPr>
          <w:color w:val="000000"/>
          <w:sz w:val="22"/>
          <w:szCs w:val="22"/>
        </w:rPr>
        <w:t>z tytułu odstąpienia od umowy</w:t>
      </w:r>
      <w:r>
        <w:rPr>
          <w:color w:val="000000"/>
          <w:sz w:val="22"/>
          <w:szCs w:val="22"/>
        </w:rPr>
        <w:t xml:space="preserve"> </w:t>
      </w:r>
      <w:r w:rsidRPr="0021666A">
        <w:rPr>
          <w:color w:val="000000"/>
          <w:sz w:val="22"/>
          <w:szCs w:val="22"/>
        </w:rPr>
        <w:t>z przyczy</w:t>
      </w:r>
      <w:r>
        <w:rPr>
          <w:color w:val="000000"/>
          <w:sz w:val="22"/>
          <w:szCs w:val="22"/>
        </w:rPr>
        <w:t>n leżących po stronie Wykonawcy</w:t>
      </w:r>
      <w:r w:rsidRPr="0021666A">
        <w:rPr>
          <w:color w:val="000000"/>
          <w:sz w:val="22"/>
          <w:szCs w:val="22"/>
        </w:rPr>
        <w:t xml:space="preserve"> w wysokości </w:t>
      </w:r>
      <w:r>
        <w:rPr>
          <w:color w:val="000000"/>
          <w:sz w:val="22"/>
          <w:szCs w:val="22"/>
        </w:rPr>
        <w:t>10</w:t>
      </w:r>
      <w:r w:rsidRPr="0021666A">
        <w:rPr>
          <w:color w:val="000000"/>
          <w:sz w:val="22"/>
          <w:szCs w:val="22"/>
        </w:rPr>
        <w:t>%</w:t>
      </w:r>
      <w:r w:rsidRPr="0021666A">
        <w:rPr>
          <w:b/>
          <w:color w:val="000000"/>
          <w:sz w:val="22"/>
          <w:szCs w:val="22"/>
        </w:rPr>
        <w:t xml:space="preserve"> </w:t>
      </w:r>
      <w:r w:rsidRPr="0021666A">
        <w:rPr>
          <w:color w:val="000000"/>
          <w:sz w:val="22"/>
          <w:szCs w:val="22"/>
        </w:rPr>
        <w:t xml:space="preserve">wynagrodzenia umownego brutto, o którym mowa w § </w:t>
      </w:r>
      <w:r>
        <w:rPr>
          <w:color w:val="000000"/>
          <w:sz w:val="22"/>
          <w:szCs w:val="22"/>
        </w:rPr>
        <w:t>10</w:t>
      </w:r>
      <w:r w:rsidRPr="0021666A">
        <w:rPr>
          <w:color w:val="000000"/>
          <w:sz w:val="22"/>
          <w:szCs w:val="22"/>
        </w:rPr>
        <w:t xml:space="preserve"> </w:t>
      </w:r>
      <w:r>
        <w:rPr>
          <w:color w:val="000000"/>
          <w:sz w:val="22"/>
          <w:szCs w:val="22"/>
        </w:rPr>
        <w:t>umowy,</w:t>
      </w:r>
    </w:p>
    <w:p w:rsidR="00B67B80" w:rsidRPr="00F203A1" w:rsidRDefault="00B67B80" w:rsidP="00ED7FAD">
      <w:pPr>
        <w:numPr>
          <w:ilvl w:val="0"/>
          <w:numId w:val="17"/>
        </w:numPr>
        <w:tabs>
          <w:tab w:val="clear" w:pos="720"/>
        </w:tabs>
        <w:ind w:left="567" w:hanging="283"/>
        <w:jc w:val="both"/>
        <w:rPr>
          <w:color w:val="000000"/>
          <w:sz w:val="22"/>
          <w:szCs w:val="22"/>
        </w:rPr>
      </w:pPr>
      <w:r w:rsidRPr="00F203A1">
        <w:rPr>
          <w:color w:val="000000"/>
          <w:sz w:val="22"/>
          <w:szCs w:val="22"/>
        </w:rPr>
        <w:t xml:space="preserve">w przypadku wykonywania robót budowlanych przez podwykonawcę niezgłoszonego zamawiającemu w wysokości  </w:t>
      </w:r>
      <w:r>
        <w:rPr>
          <w:color w:val="000000"/>
          <w:sz w:val="22"/>
          <w:szCs w:val="22"/>
        </w:rPr>
        <w:t>5 000</w:t>
      </w:r>
      <w:r w:rsidRPr="00F203A1">
        <w:rPr>
          <w:color w:val="000000"/>
          <w:sz w:val="22"/>
          <w:szCs w:val="22"/>
        </w:rPr>
        <w:t xml:space="preserve"> zł za każdy stwierdzony taki przypadek,</w:t>
      </w:r>
    </w:p>
    <w:p w:rsidR="00B67B80" w:rsidRPr="00F203A1" w:rsidRDefault="00B67B80" w:rsidP="00ED7FAD">
      <w:pPr>
        <w:numPr>
          <w:ilvl w:val="0"/>
          <w:numId w:val="17"/>
        </w:numPr>
        <w:tabs>
          <w:tab w:val="clear" w:pos="720"/>
        </w:tabs>
        <w:ind w:left="567" w:hanging="283"/>
        <w:jc w:val="both"/>
        <w:rPr>
          <w:color w:val="000000"/>
          <w:sz w:val="22"/>
          <w:szCs w:val="22"/>
        </w:rPr>
      </w:pPr>
      <w:r w:rsidRPr="00F203A1">
        <w:rPr>
          <w:color w:val="000000"/>
          <w:sz w:val="22"/>
          <w:szCs w:val="22"/>
        </w:rPr>
        <w:t xml:space="preserve">w przypadku braku zapłaty lub nieterminowej zapłaty wynagrodzenia należnego podwykonawcom lub dalszym podwykonawcom </w:t>
      </w:r>
      <w:r>
        <w:rPr>
          <w:color w:val="000000"/>
          <w:sz w:val="22"/>
          <w:szCs w:val="22"/>
        </w:rPr>
        <w:t xml:space="preserve">zostanie naliczona kara umowna </w:t>
      </w:r>
      <w:r w:rsidRPr="00F203A1">
        <w:rPr>
          <w:color w:val="000000"/>
          <w:sz w:val="22"/>
          <w:szCs w:val="22"/>
        </w:rPr>
        <w:t xml:space="preserve">w wysokości </w:t>
      </w:r>
      <w:r>
        <w:rPr>
          <w:color w:val="000000"/>
          <w:sz w:val="22"/>
          <w:szCs w:val="22"/>
        </w:rPr>
        <w:t>3</w:t>
      </w:r>
      <w:r w:rsidRPr="00F203A1">
        <w:rPr>
          <w:color w:val="000000"/>
          <w:sz w:val="22"/>
          <w:szCs w:val="22"/>
        </w:rPr>
        <w:t xml:space="preserve"> % wartości nieuregulowanego wynagrodz</w:t>
      </w:r>
      <w:r>
        <w:rPr>
          <w:color w:val="000000"/>
          <w:sz w:val="22"/>
          <w:szCs w:val="22"/>
        </w:rPr>
        <w:t xml:space="preserve">enia w przypadku braku zapłaty </w:t>
      </w:r>
      <w:r w:rsidRPr="00F203A1">
        <w:rPr>
          <w:color w:val="000000"/>
          <w:sz w:val="22"/>
          <w:szCs w:val="22"/>
        </w:rPr>
        <w:t xml:space="preserve">i </w:t>
      </w:r>
      <w:r>
        <w:rPr>
          <w:color w:val="000000"/>
          <w:sz w:val="22"/>
          <w:szCs w:val="22"/>
        </w:rPr>
        <w:t>0,1</w:t>
      </w:r>
      <w:r w:rsidRPr="00F203A1">
        <w:rPr>
          <w:color w:val="000000"/>
          <w:sz w:val="22"/>
          <w:szCs w:val="22"/>
        </w:rPr>
        <w:t xml:space="preserve"> % wartości nieuregulowanego wynagrodzenia za każdy dzień opóźnienia w dokonaniu zapłaty,</w:t>
      </w:r>
    </w:p>
    <w:p w:rsidR="00B67B80" w:rsidRPr="00F203A1" w:rsidRDefault="00B67B80" w:rsidP="00ED7FAD">
      <w:pPr>
        <w:numPr>
          <w:ilvl w:val="0"/>
          <w:numId w:val="17"/>
        </w:numPr>
        <w:tabs>
          <w:tab w:val="clear" w:pos="720"/>
        </w:tabs>
        <w:ind w:left="567" w:hanging="283"/>
        <w:jc w:val="both"/>
        <w:rPr>
          <w:color w:val="000000"/>
          <w:sz w:val="22"/>
          <w:szCs w:val="22"/>
        </w:rPr>
      </w:pPr>
      <w:r w:rsidRPr="00F203A1">
        <w:rPr>
          <w:color w:val="000000"/>
          <w:sz w:val="22"/>
          <w:szCs w:val="22"/>
        </w:rPr>
        <w:t xml:space="preserve">w przypadku nieprzedłożenia do zaakceptowania projektu umowy o podwykonawstwo, której przedmiotem są roboty budowlane, lub projektu jej zmiany </w:t>
      </w:r>
      <w:r>
        <w:rPr>
          <w:color w:val="000000"/>
          <w:sz w:val="22"/>
          <w:szCs w:val="22"/>
        </w:rPr>
        <w:t xml:space="preserve">zostanie naliczona kara umowna </w:t>
      </w:r>
      <w:r>
        <w:rPr>
          <w:color w:val="000000"/>
          <w:sz w:val="22"/>
          <w:szCs w:val="22"/>
        </w:rPr>
        <w:br/>
      </w:r>
      <w:r w:rsidRPr="00F203A1">
        <w:rPr>
          <w:color w:val="000000"/>
          <w:sz w:val="22"/>
          <w:szCs w:val="22"/>
        </w:rPr>
        <w:t xml:space="preserve">w wysokości  </w:t>
      </w:r>
      <w:r>
        <w:rPr>
          <w:color w:val="000000"/>
          <w:sz w:val="22"/>
          <w:szCs w:val="22"/>
        </w:rPr>
        <w:t>5 000</w:t>
      </w:r>
      <w:r w:rsidRPr="00F203A1">
        <w:rPr>
          <w:color w:val="000000"/>
          <w:sz w:val="22"/>
          <w:szCs w:val="22"/>
        </w:rPr>
        <w:t xml:space="preserve"> zł, za każdy stwierdzony taki przypadek,</w:t>
      </w:r>
    </w:p>
    <w:p w:rsidR="00B67B80" w:rsidRPr="00F203A1" w:rsidRDefault="00B67B80" w:rsidP="00ED7FAD">
      <w:pPr>
        <w:numPr>
          <w:ilvl w:val="0"/>
          <w:numId w:val="17"/>
        </w:numPr>
        <w:tabs>
          <w:tab w:val="clear" w:pos="720"/>
        </w:tabs>
        <w:ind w:left="567" w:hanging="283"/>
        <w:jc w:val="both"/>
        <w:rPr>
          <w:color w:val="000000"/>
          <w:sz w:val="22"/>
          <w:szCs w:val="22"/>
        </w:rPr>
      </w:pPr>
      <w:r w:rsidRPr="00F203A1">
        <w:rPr>
          <w:color w:val="000000"/>
          <w:sz w:val="22"/>
          <w:szCs w:val="22"/>
        </w:rPr>
        <w:t xml:space="preserve">w przypadku nieprzedłożenia poświadczonej za zgodność z oryginałem kopii umowy </w:t>
      </w:r>
      <w:r w:rsidRPr="00F203A1">
        <w:rPr>
          <w:color w:val="000000"/>
          <w:sz w:val="22"/>
          <w:szCs w:val="22"/>
        </w:rPr>
        <w:br/>
        <w:t xml:space="preserve">o podwykonawstwo lub jej zmiany - zostanie naliczona kara umowna  w wysokości  </w:t>
      </w:r>
      <w:r>
        <w:rPr>
          <w:color w:val="000000"/>
          <w:sz w:val="22"/>
          <w:szCs w:val="22"/>
        </w:rPr>
        <w:t>2 000</w:t>
      </w:r>
      <w:r w:rsidRPr="00F203A1">
        <w:rPr>
          <w:color w:val="000000"/>
          <w:sz w:val="22"/>
          <w:szCs w:val="22"/>
        </w:rPr>
        <w:t xml:space="preserve"> zł, za każdy stwierdzony taki przypadek,</w:t>
      </w:r>
    </w:p>
    <w:p w:rsidR="00B67B80" w:rsidRPr="00F203A1" w:rsidRDefault="00B67B80" w:rsidP="00ED7FAD">
      <w:pPr>
        <w:numPr>
          <w:ilvl w:val="0"/>
          <w:numId w:val="17"/>
        </w:numPr>
        <w:tabs>
          <w:tab w:val="clear" w:pos="720"/>
        </w:tabs>
        <w:ind w:left="567" w:hanging="283"/>
        <w:jc w:val="both"/>
        <w:rPr>
          <w:color w:val="000000"/>
          <w:sz w:val="22"/>
          <w:szCs w:val="22"/>
        </w:rPr>
      </w:pPr>
      <w:r w:rsidRPr="00F203A1">
        <w:rPr>
          <w:color w:val="000000"/>
          <w:sz w:val="22"/>
          <w:szCs w:val="22"/>
        </w:rPr>
        <w:t xml:space="preserve">w przypadku nieusunięcia wad umowy w terminie wskazanym przez zamawiającego </w:t>
      </w:r>
      <w:r w:rsidRPr="00F203A1">
        <w:rPr>
          <w:color w:val="000000"/>
          <w:sz w:val="22"/>
          <w:szCs w:val="22"/>
        </w:rPr>
        <w:br/>
        <w:t xml:space="preserve">w wysokości </w:t>
      </w:r>
      <w:r>
        <w:rPr>
          <w:color w:val="000000"/>
          <w:sz w:val="22"/>
          <w:szCs w:val="22"/>
        </w:rPr>
        <w:t>2 000</w:t>
      </w:r>
      <w:r w:rsidRPr="00F203A1">
        <w:rPr>
          <w:color w:val="000000"/>
          <w:sz w:val="22"/>
          <w:szCs w:val="22"/>
        </w:rPr>
        <w:t xml:space="preserve"> zł</w:t>
      </w:r>
      <w:r>
        <w:rPr>
          <w:color w:val="000000"/>
          <w:sz w:val="22"/>
          <w:szCs w:val="22"/>
        </w:rPr>
        <w:t xml:space="preserve"> za każdy przypadek,</w:t>
      </w:r>
    </w:p>
    <w:p w:rsidR="00B67B80" w:rsidRDefault="00B67B80" w:rsidP="00ED7FAD">
      <w:pPr>
        <w:numPr>
          <w:ilvl w:val="0"/>
          <w:numId w:val="17"/>
        </w:numPr>
        <w:tabs>
          <w:tab w:val="clear" w:pos="720"/>
        </w:tabs>
        <w:ind w:left="567" w:hanging="283"/>
        <w:jc w:val="both"/>
        <w:rPr>
          <w:color w:val="000000"/>
          <w:sz w:val="22"/>
          <w:szCs w:val="22"/>
        </w:rPr>
      </w:pPr>
      <w:r>
        <w:rPr>
          <w:color w:val="000000"/>
          <w:sz w:val="22"/>
          <w:szCs w:val="22"/>
        </w:rPr>
        <w:t>za nieterminowe usunięcie wad</w:t>
      </w:r>
      <w:r w:rsidRPr="00DB692D">
        <w:rPr>
          <w:color w:val="000000"/>
          <w:sz w:val="22"/>
          <w:szCs w:val="22"/>
        </w:rPr>
        <w:t xml:space="preserve"> </w:t>
      </w:r>
      <w:r w:rsidRPr="007A6329">
        <w:rPr>
          <w:color w:val="000000"/>
          <w:sz w:val="22"/>
          <w:szCs w:val="22"/>
        </w:rPr>
        <w:t>stwierdzonych przy odbiorze końcowym, ujawnionych w okresie gwarancji lub rękojmi albo stwierdzonych w trakcie odbioru ostatecznego, czyli przed upłynięciem okresu gwarancji lub rękojmi</w:t>
      </w:r>
      <w:r>
        <w:rPr>
          <w:color w:val="000000"/>
          <w:sz w:val="22"/>
          <w:szCs w:val="22"/>
        </w:rPr>
        <w:t>, za każdy dzień opóźnienia w wysokości 0,1</w:t>
      </w:r>
      <w:r w:rsidRPr="0021666A">
        <w:rPr>
          <w:color w:val="000000"/>
          <w:sz w:val="22"/>
          <w:szCs w:val="22"/>
        </w:rPr>
        <w:t xml:space="preserve"> % wynagrodzenia umownego brutto za realizację całości zamówien</w:t>
      </w:r>
      <w:r>
        <w:rPr>
          <w:color w:val="000000"/>
          <w:sz w:val="22"/>
          <w:szCs w:val="22"/>
        </w:rPr>
        <w:t xml:space="preserve">ia, </w:t>
      </w:r>
      <w:r w:rsidRPr="0021666A">
        <w:rPr>
          <w:color w:val="000000"/>
          <w:sz w:val="22"/>
          <w:szCs w:val="22"/>
        </w:rPr>
        <w:t xml:space="preserve">o którym mowa w § </w:t>
      </w:r>
      <w:r>
        <w:rPr>
          <w:color w:val="000000"/>
          <w:sz w:val="22"/>
          <w:szCs w:val="22"/>
        </w:rPr>
        <w:t>10</w:t>
      </w:r>
      <w:r w:rsidRPr="0021666A">
        <w:rPr>
          <w:color w:val="000000"/>
          <w:sz w:val="22"/>
          <w:szCs w:val="22"/>
        </w:rPr>
        <w:t xml:space="preserve"> </w:t>
      </w:r>
      <w:r>
        <w:rPr>
          <w:color w:val="000000"/>
          <w:sz w:val="22"/>
          <w:szCs w:val="22"/>
        </w:rPr>
        <w:t>umowy,</w:t>
      </w:r>
    </w:p>
    <w:p w:rsidR="00B67B80" w:rsidRPr="009677F3" w:rsidRDefault="00B67B80" w:rsidP="00ED7FAD">
      <w:pPr>
        <w:numPr>
          <w:ilvl w:val="0"/>
          <w:numId w:val="17"/>
        </w:numPr>
        <w:tabs>
          <w:tab w:val="clear" w:pos="720"/>
        </w:tabs>
        <w:ind w:left="567" w:hanging="283"/>
        <w:jc w:val="both"/>
        <w:rPr>
          <w:sz w:val="22"/>
          <w:szCs w:val="22"/>
        </w:rPr>
      </w:pPr>
      <w:r>
        <w:rPr>
          <w:color w:val="000000"/>
          <w:sz w:val="22"/>
          <w:szCs w:val="22"/>
        </w:rPr>
        <w:t xml:space="preserve">w przypadku braku możliwości skorzystania przez Zamawiającego, z winy Wykonawcy, </w:t>
      </w:r>
      <w:r>
        <w:rPr>
          <w:color w:val="000000"/>
          <w:sz w:val="22"/>
          <w:szCs w:val="22"/>
        </w:rPr>
        <w:br/>
        <w:t xml:space="preserve">z gwarancji przed upływem okresu gwarancji określonego przez Wykonawcę w ofercie tj. 60 miesięcy od podpisania bezusterkowego protokołu odbioru robót, Wykonawca zapłaci karę </w:t>
      </w:r>
      <w:r w:rsidRPr="009677F3">
        <w:rPr>
          <w:sz w:val="22"/>
          <w:szCs w:val="22"/>
        </w:rPr>
        <w:t xml:space="preserve">umowną </w:t>
      </w:r>
      <w:r>
        <w:rPr>
          <w:sz w:val="22"/>
          <w:szCs w:val="22"/>
        </w:rPr>
        <w:br/>
      </w:r>
      <w:r w:rsidRPr="009677F3">
        <w:rPr>
          <w:sz w:val="22"/>
          <w:szCs w:val="22"/>
        </w:rPr>
        <w:t xml:space="preserve">w wysokości </w:t>
      </w:r>
      <w:r>
        <w:rPr>
          <w:sz w:val="22"/>
          <w:szCs w:val="22"/>
        </w:rPr>
        <w:t>5</w:t>
      </w:r>
      <w:r w:rsidRPr="009677F3">
        <w:rPr>
          <w:sz w:val="22"/>
          <w:szCs w:val="22"/>
        </w:rPr>
        <w:t xml:space="preserve"> % wynagrodzenia , o którym mowa w</w:t>
      </w:r>
      <w:r>
        <w:rPr>
          <w:sz w:val="22"/>
          <w:szCs w:val="22"/>
        </w:rPr>
        <w:t xml:space="preserve"> § 10 umowy, za każdy przypadek,</w:t>
      </w:r>
    </w:p>
    <w:p w:rsidR="00B67B80" w:rsidRPr="009677F3" w:rsidRDefault="00B67B80" w:rsidP="00ED7FAD">
      <w:pPr>
        <w:numPr>
          <w:ilvl w:val="0"/>
          <w:numId w:val="17"/>
        </w:numPr>
        <w:tabs>
          <w:tab w:val="clear" w:pos="720"/>
        </w:tabs>
        <w:ind w:left="567" w:hanging="283"/>
        <w:jc w:val="both"/>
        <w:rPr>
          <w:sz w:val="22"/>
          <w:szCs w:val="22"/>
        </w:rPr>
      </w:pPr>
      <w:r w:rsidRPr="009677F3">
        <w:rPr>
          <w:sz w:val="22"/>
          <w:szCs w:val="22"/>
        </w:rPr>
        <w:t xml:space="preserve">za opóźnienie w dostarczeniu </w:t>
      </w:r>
      <w:r>
        <w:rPr>
          <w:sz w:val="22"/>
          <w:szCs w:val="22"/>
        </w:rPr>
        <w:t>oświadczenia</w:t>
      </w:r>
      <w:r w:rsidRPr="009677F3">
        <w:rPr>
          <w:sz w:val="22"/>
          <w:szCs w:val="22"/>
        </w:rPr>
        <w:t xml:space="preserve">, o którym mowa w </w:t>
      </w:r>
      <w:r>
        <w:rPr>
          <w:bCs/>
          <w:iCs/>
          <w:sz w:val="22"/>
          <w:szCs w:val="22"/>
        </w:rPr>
        <w:t>§ 1 ust. 8</w:t>
      </w:r>
      <w:r w:rsidRPr="009677F3">
        <w:rPr>
          <w:bCs/>
          <w:iCs/>
          <w:sz w:val="22"/>
          <w:szCs w:val="22"/>
        </w:rPr>
        <w:t xml:space="preserve"> pkt </w:t>
      </w:r>
      <w:r>
        <w:rPr>
          <w:bCs/>
          <w:iCs/>
          <w:sz w:val="22"/>
          <w:szCs w:val="22"/>
        </w:rPr>
        <w:t>2</w:t>
      </w:r>
      <w:r w:rsidRPr="009677F3">
        <w:rPr>
          <w:bCs/>
          <w:iCs/>
          <w:sz w:val="22"/>
          <w:szCs w:val="22"/>
        </w:rPr>
        <w:t xml:space="preserve"> umowy </w:t>
      </w:r>
      <w:r w:rsidRPr="009677F3">
        <w:rPr>
          <w:bCs/>
          <w:iCs/>
          <w:sz w:val="22"/>
          <w:szCs w:val="22"/>
        </w:rPr>
        <w:br/>
        <w:t>w wysokości 100 zł za każdy dzień opóźnienia,</w:t>
      </w:r>
    </w:p>
    <w:p w:rsidR="00B67B80" w:rsidRDefault="00B67B80" w:rsidP="00ED7FAD">
      <w:pPr>
        <w:numPr>
          <w:ilvl w:val="0"/>
          <w:numId w:val="17"/>
        </w:numPr>
        <w:tabs>
          <w:tab w:val="clear" w:pos="720"/>
          <w:tab w:val="left" w:pos="360"/>
        </w:tabs>
        <w:overflowPunct/>
        <w:autoSpaceDE/>
        <w:autoSpaceDN/>
        <w:adjustRightInd/>
        <w:ind w:left="567" w:hanging="283"/>
        <w:jc w:val="both"/>
        <w:textAlignment w:val="auto"/>
        <w:rPr>
          <w:sz w:val="22"/>
          <w:szCs w:val="22"/>
        </w:rPr>
      </w:pPr>
      <w:r>
        <w:rPr>
          <w:sz w:val="22"/>
          <w:szCs w:val="22"/>
        </w:rPr>
        <w:t>w</w:t>
      </w:r>
      <w:r w:rsidRPr="002B233A">
        <w:rPr>
          <w:sz w:val="22"/>
          <w:szCs w:val="22"/>
        </w:rPr>
        <w:t xml:space="preserve"> przypadku, gdy osoby wykonujące czynności</w:t>
      </w:r>
      <w:r>
        <w:rPr>
          <w:sz w:val="22"/>
          <w:szCs w:val="22"/>
        </w:rPr>
        <w:t xml:space="preserve">, o których mowa w § 1 ust. 8 pkt 1 </w:t>
      </w:r>
      <w:r w:rsidRPr="002B233A">
        <w:rPr>
          <w:sz w:val="22"/>
          <w:szCs w:val="22"/>
        </w:rPr>
        <w:t xml:space="preserve"> nie będą zatrudnione na podstawie umowy o pracę zamawiający naliczy karę umowną </w:t>
      </w:r>
      <w:r>
        <w:rPr>
          <w:sz w:val="22"/>
          <w:szCs w:val="22"/>
        </w:rPr>
        <w:t xml:space="preserve">w wysokości </w:t>
      </w:r>
      <w:r>
        <w:rPr>
          <w:sz w:val="22"/>
          <w:szCs w:val="22"/>
        </w:rPr>
        <w:br/>
        <w:t xml:space="preserve">2 000 </w:t>
      </w:r>
      <w:r w:rsidRPr="002B233A">
        <w:rPr>
          <w:sz w:val="22"/>
          <w:szCs w:val="22"/>
        </w:rPr>
        <w:t>zł za każdy stwierdzony przypadek.</w:t>
      </w:r>
    </w:p>
    <w:p w:rsidR="00B67B80" w:rsidRPr="00D95AEE" w:rsidRDefault="00B67B80" w:rsidP="00F60238">
      <w:pPr>
        <w:numPr>
          <w:ilvl w:val="0"/>
          <w:numId w:val="17"/>
        </w:numPr>
        <w:tabs>
          <w:tab w:val="clear" w:pos="720"/>
          <w:tab w:val="left" w:pos="360"/>
        </w:tabs>
        <w:overflowPunct/>
        <w:autoSpaceDE/>
        <w:autoSpaceDN/>
        <w:adjustRightInd/>
        <w:ind w:left="567" w:hanging="283"/>
        <w:jc w:val="both"/>
        <w:textAlignment w:val="auto"/>
        <w:rPr>
          <w:sz w:val="22"/>
          <w:szCs w:val="22"/>
        </w:rPr>
      </w:pPr>
      <w:r w:rsidRPr="00D95AEE">
        <w:rPr>
          <w:sz w:val="22"/>
          <w:szCs w:val="22"/>
        </w:rPr>
        <w:t>za nieterminowe rozpoczęcie robót - tj.  za każdy dzień opóźnienia, liczony od upływu terminu określonego w § 2 ust. 3 niniejszej umowy w wysokości 500,00 zł</w:t>
      </w:r>
    </w:p>
    <w:p w:rsidR="00B67B80" w:rsidRPr="007A6329" w:rsidRDefault="00B67B80" w:rsidP="00ED7FAD">
      <w:pPr>
        <w:numPr>
          <w:ilvl w:val="3"/>
          <w:numId w:val="4"/>
        </w:numPr>
        <w:tabs>
          <w:tab w:val="clear" w:pos="2880"/>
        </w:tabs>
        <w:ind w:left="284" w:hanging="284"/>
        <w:jc w:val="both"/>
        <w:rPr>
          <w:color w:val="000000"/>
          <w:sz w:val="22"/>
          <w:szCs w:val="22"/>
        </w:rPr>
      </w:pPr>
      <w:r w:rsidRPr="007A6329">
        <w:rPr>
          <w:color w:val="000000"/>
          <w:sz w:val="22"/>
          <w:szCs w:val="22"/>
        </w:rPr>
        <w:t xml:space="preserve">Zamawiający zapłaci Wykonawcy karę umowną za odstąpienie od umowy przez Wykonawcę </w:t>
      </w:r>
      <w:r>
        <w:rPr>
          <w:color w:val="000000"/>
          <w:sz w:val="22"/>
          <w:szCs w:val="22"/>
        </w:rPr>
        <w:br/>
      </w:r>
      <w:r w:rsidRPr="007A6329">
        <w:rPr>
          <w:color w:val="000000"/>
          <w:sz w:val="22"/>
          <w:szCs w:val="22"/>
        </w:rPr>
        <w:t xml:space="preserve">z przyczyn, za które ponosi odpowiedzialność Zamawiający - w wysokości </w:t>
      </w:r>
      <w:r>
        <w:rPr>
          <w:color w:val="000000"/>
          <w:sz w:val="22"/>
          <w:szCs w:val="22"/>
        </w:rPr>
        <w:t>10</w:t>
      </w:r>
      <w:r w:rsidRPr="007A6329">
        <w:rPr>
          <w:color w:val="000000"/>
          <w:sz w:val="22"/>
          <w:szCs w:val="22"/>
        </w:rPr>
        <w:t xml:space="preserve"> % wynagrodzenia umownego brutto, o którym mowa w § </w:t>
      </w:r>
      <w:r>
        <w:rPr>
          <w:color w:val="000000"/>
          <w:sz w:val="22"/>
          <w:szCs w:val="22"/>
        </w:rPr>
        <w:t>10</w:t>
      </w:r>
      <w:r w:rsidRPr="007A6329">
        <w:rPr>
          <w:color w:val="000000"/>
          <w:sz w:val="22"/>
          <w:szCs w:val="22"/>
        </w:rPr>
        <w:t xml:space="preserve"> umowy, z wyjątkiem wystąpienia sytuacji, przedstawionej w art. 145 ustawy </w:t>
      </w:r>
      <w:proofErr w:type="spellStart"/>
      <w:r>
        <w:rPr>
          <w:color w:val="000000"/>
          <w:sz w:val="22"/>
          <w:szCs w:val="22"/>
        </w:rPr>
        <w:t>Pzp</w:t>
      </w:r>
      <w:proofErr w:type="spellEnd"/>
      <w:r w:rsidRPr="007A6329">
        <w:rPr>
          <w:color w:val="000000"/>
          <w:sz w:val="22"/>
          <w:szCs w:val="22"/>
        </w:rPr>
        <w:t>.</w:t>
      </w:r>
    </w:p>
    <w:p w:rsidR="00B67B80" w:rsidRDefault="00B67B80" w:rsidP="00ED7FAD">
      <w:pPr>
        <w:numPr>
          <w:ilvl w:val="3"/>
          <w:numId w:val="4"/>
        </w:numPr>
        <w:tabs>
          <w:tab w:val="clear" w:pos="2880"/>
        </w:tabs>
        <w:ind w:left="284" w:hanging="284"/>
        <w:jc w:val="both"/>
        <w:rPr>
          <w:sz w:val="22"/>
          <w:szCs w:val="22"/>
        </w:rPr>
      </w:pPr>
      <w:r w:rsidRPr="0021666A">
        <w:rPr>
          <w:sz w:val="22"/>
          <w:szCs w:val="22"/>
        </w:rPr>
        <w:t>Jeżeli poniesione szkody przekroczą wysokość zastrzeżonych kar umownych, Zamawiający może żądać odszkodowania przekraczającego wysokość zastrzeżo</w:t>
      </w:r>
      <w:r>
        <w:rPr>
          <w:sz w:val="22"/>
          <w:szCs w:val="22"/>
        </w:rPr>
        <w:t>nych kar na zasadach ogólnych wynikających z Kodeksu Cywilnego.</w:t>
      </w:r>
    </w:p>
    <w:p w:rsidR="00B67B80" w:rsidRDefault="00B67B80" w:rsidP="00ED7FAD">
      <w:pPr>
        <w:numPr>
          <w:ilvl w:val="3"/>
          <w:numId w:val="4"/>
        </w:numPr>
        <w:tabs>
          <w:tab w:val="clear" w:pos="2880"/>
        </w:tabs>
        <w:ind w:left="284" w:hanging="284"/>
        <w:jc w:val="both"/>
        <w:rPr>
          <w:sz w:val="22"/>
          <w:szCs w:val="22"/>
        </w:rPr>
      </w:pPr>
      <w:r>
        <w:rPr>
          <w:sz w:val="22"/>
          <w:szCs w:val="22"/>
        </w:rPr>
        <w:t>Zamawiający ma prawo potrącić karę umowną z wynagrodzenia Wykonawcy, bez uzyskiwania zgody Wykonawcy.</w:t>
      </w:r>
    </w:p>
    <w:p w:rsidR="00B67B80" w:rsidRDefault="00B67B80" w:rsidP="00866E48">
      <w:pPr>
        <w:jc w:val="center"/>
        <w:rPr>
          <w:b/>
          <w:bCs/>
          <w:iCs/>
          <w:sz w:val="22"/>
          <w:szCs w:val="22"/>
        </w:rPr>
      </w:pPr>
    </w:p>
    <w:p w:rsidR="00B67B80" w:rsidRDefault="00B67B80" w:rsidP="00866E48">
      <w:pPr>
        <w:jc w:val="center"/>
        <w:rPr>
          <w:b/>
          <w:sz w:val="22"/>
          <w:szCs w:val="22"/>
        </w:rPr>
      </w:pPr>
      <w:r w:rsidRPr="00FA08DC">
        <w:rPr>
          <w:b/>
          <w:bCs/>
          <w:iCs/>
          <w:sz w:val="22"/>
          <w:szCs w:val="22"/>
        </w:rPr>
        <w:t>§ 2</w:t>
      </w:r>
      <w:r>
        <w:rPr>
          <w:b/>
          <w:bCs/>
          <w:iCs/>
          <w:sz w:val="22"/>
          <w:szCs w:val="22"/>
        </w:rPr>
        <w:t xml:space="preserve">6. </w:t>
      </w:r>
      <w:r w:rsidRPr="00FA08DC">
        <w:rPr>
          <w:b/>
          <w:bCs/>
          <w:iCs/>
          <w:sz w:val="22"/>
          <w:szCs w:val="22"/>
        </w:rPr>
        <w:t>Odstąpien</w:t>
      </w:r>
      <w:r>
        <w:rPr>
          <w:b/>
          <w:bCs/>
          <w:iCs/>
          <w:sz w:val="22"/>
          <w:szCs w:val="22"/>
        </w:rPr>
        <w:t>ie od umowy</w:t>
      </w:r>
    </w:p>
    <w:p w:rsidR="00B67B80" w:rsidRPr="004C213A" w:rsidRDefault="00B67B80" w:rsidP="001D5B6C">
      <w:pPr>
        <w:numPr>
          <w:ilvl w:val="0"/>
          <w:numId w:val="26"/>
        </w:numPr>
        <w:ind w:left="284" w:hanging="284"/>
        <w:jc w:val="both"/>
        <w:rPr>
          <w:sz w:val="22"/>
          <w:szCs w:val="22"/>
        </w:rPr>
      </w:pPr>
      <w:r w:rsidRPr="004C213A">
        <w:rPr>
          <w:sz w:val="22"/>
          <w:szCs w:val="22"/>
        </w:rPr>
        <w:t>Zamawiającemu przysługuje prawo odstąpienia od umowy w następujących okolicznościach:</w:t>
      </w:r>
    </w:p>
    <w:p w:rsidR="00B67B80" w:rsidRPr="004C213A" w:rsidRDefault="00B67B80" w:rsidP="001D5B6C">
      <w:pPr>
        <w:numPr>
          <w:ilvl w:val="1"/>
          <w:numId w:val="27"/>
        </w:numPr>
        <w:ind w:left="567" w:hanging="283"/>
        <w:jc w:val="both"/>
        <w:rPr>
          <w:sz w:val="22"/>
          <w:szCs w:val="22"/>
        </w:rPr>
      </w:pPr>
      <w:r w:rsidRPr="004C213A">
        <w:rPr>
          <w:sz w:val="22"/>
          <w:szCs w:val="22"/>
        </w:rPr>
        <w:t xml:space="preserve">w razie wystąpienia istotnej zmiany okoliczności powodującej, że wykonanie umowy nie leży </w:t>
      </w:r>
      <w:r>
        <w:rPr>
          <w:sz w:val="22"/>
          <w:szCs w:val="22"/>
        </w:rPr>
        <w:br/>
      </w:r>
      <w:r w:rsidRPr="004C213A">
        <w:rPr>
          <w:sz w:val="22"/>
          <w:szCs w:val="22"/>
        </w:rPr>
        <w:t>w interesie publicznym, czego nie można było przewidzieć w chwili zawarcia umowy – odstąpienie od umowy w tym przypadku może nastąpić w terminie 30 dni od powzięcia wiadomości o powyższych okolicznościach,</w:t>
      </w:r>
    </w:p>
    <w:p w:rsidR="00B67B80" w:rsidRPr="004C213A" w:rsidRDefault="00B67B80" w:rsidP="001D5B6C">
      <w:pPr>
        <w:numPr>
          <w:ilvl w:val="1"/>
          <w:numId w:val="27"/>
        </w:numPr>
        <w:ind w:left="567" w:hanging="283"/>
        <w:jc w:val="both"/>
        <w:rPr>
          <w:sz w:val="22"/>
          <w:szCs w:val="22"/>
        </w:rPr>
      </w:pPr>
      <w:r w:rsidRPr="004C213A">
        <w:rPr>
          <w:sz w:val="22"/>
          <w:szCs w:val="22"/>
        </w:rPr>
        <w:t>Wykonawca nie rozpoczął robót bez uzasadnionych przyczyn oraz nie kontynuuje ich, pomimo wezwania Zamawiającego złożonego na piśmie,</w:t>
      </w:r>
    </w:p>
    <w:p w:rsidR="00B67B80" w:rsidRPr="004C213A" w:rsidRDefault="00B67B80" w:rsidP="001D5B6C">
      <w:pPr>
        <w:numPr>
          <w:ilvl w:val="1"/>
          <w:numId w:val="27"/>
        </w:numPr>
        <w:ind w:left="567" w:hanging="283"/>
        <w:jc w:val="both"/>
        <w:rPr>
          <w:sz w:val="22"/>
          <w:szCs w:val="22"/>
        </w:rPr>
      </w:pPr>
      <w:r w:rsidRPr="004C213A">
        <w:rPr>
          <w:sz w:val="22"/>
          <w:szCs w:val="22"/>
        </w:rPr>
        <w:lastRenderedPageBreak/>
        <w:t>Wykonawca</w:t>
      </w:r>
      <w:r>
        <w:rPr>
          <w:sz w:val="22"/>
          <w:szCs w:val="22"/>
        </w:rPr>
        <w:t xml:space="preserve"> bez uzasadnionych przyczyn</w:t>
      </w:r>
      <w:r w:rsidRPr="004C213A">
        <w:rPr>
          <w:sz w:val="22"/>
          <w:szCs w:val="22"/>
        </w:rPr>
        <w:t xml:space="preserve"> przerwał realizację robót i przerwa ta trwa dłużej niż </w:t>
      </w:r>
      <w:r>
        <w:rPr>
          <w:sz w:val="22"/>
          <w:szCs w:val="22"/>
        </w:rPr>
        <w:br/>
      </w:r>
      <w:r w:rsidRPr="004C213A">
        <w:rPr>
          <w:sz w:val="22"/>
          <w:szCs w:val="22"/>
        </w:rPr>
        <w:t>7 dni,</w:t>
      </w:r>
    </w:p>
    <w:p w:rsidR="00B67B80" w:rsidRDefault="00B67B80" w:rsidP="001D5B6C">
      <w:pPr>
        <w:numPr>
          <w:ilvl w:val="1"/>
          <w:numId w:val="27"/>
        </w:numPr>
        <w:ind w:left="567" w:hanging="283"/>
        <w:jc w:val="both"/>
        <w:rPr>
          <w:sz w:val="22"/>
          <w:szCs w:val="22"/>
        </w:rPr>
      </w:pPr>
      <w:r w:rsidRPr="004C213A">
        <w:rPr>
          <w:sz w:val="22"/>
          <w:szCs w:val="22"/>
        </w:rPr>
        <w:t xml:space="preserve">Wykonawca wykonuje roboty wadliwie, niezgodnie z </w:t>
      </w:r>
      <w:r>
        <w:rPr>
          <w:sz w:val="22"/>
          <w:szCs w:val="22"/>
        </w:rPr>
        <w:t xml:space="preserve">umową, </w:t>
      </w:r>
      <w:r w:rsidRPr="004C213A">
        <w:rPr>
          <w:sz w:val="22"/>
          <w:szCs w:val="22"/>
        </w:rPr>
        <w:t xml:space="preserve">stosuje materiały niezgodne </w:t>
      </w:r>
      <w:r>
        <w:rPr>
          <w:sz w:val="22"/>
          <w:szCs w:val="22"/>
        </w:rPr>
        <w:br/>
      </w:r>
      <w:r w:rsidRPr="004C213A">
        <w:rPr>
          <w:sz w:val="22"/>
          <w:szCs w:val="22"/>
        </w:rPr>
        <w:t>z wymaganiami oraz nie rea</w:t>
      </w:r>
      <w:r>
        <w:rPr>
          <w:sz w:val="22"/>
          <w:szCs w:val="22"/>
        </w:rPr>
        <w:t>guje na polecenia Zamawiającego,</w:t>
      </w:r>
    </w:p>
    <w:p w:rsidR="00B67B80" w:rsidRPr="00FA08DC" w:rsidRDefault="00B67B80" w:rsidP="001D5B6C">
      <w:pPr>
        <w:numPr>
          <w:ilvl w:val="1"/>
          <w:numId w:val="27"/>
        </w:numPr>
        <w:ind w:left="567" w:hanging="283"/>
        <w:jc w:val="both"/>
        <w:rPr>
          <w:sz w:val="22"/>
          <w:szCs w:val="22"/>
        </w:rPr>
      </w:pPr>
      <w:r>
        <w:rPr>
          <w:sz w:val="22"/>
          <w:szCs w:val="22"/>
        </w:rPr>
        <w:t>w przypadku k</w:t>
      </w:r>
      <w:r w:rsidRPr="008103C4">
        <w:rPr>
          <w:sz w:val="22"/>
          <w:szCs w:val="22"/>
        </w:rPr>
        <w:t>oniecznoś</w:t>
      </w:r>
      <w:r>
        <w:rPr>
          <w:sz w:val="22"/>
          <w:szCs w:val="22"/>
        </w:rPr>
        <w:t>ci</w:t>
      </w:r>
      <w:r w:rsidRPr="008103C4">
        <w:rPr>
          <w:sz w:val="22"/>
          <w:szCs w:val="22"/>
        </w:rPr>
        <w:t xml:space="preserve"> wielokrotnego dokonywania bezpośredniej zapłaty podwykon</w:t>
      </w:r>
      <w:r>
        <w:rPr>
          <w:sz w:val="22"/>
          <w:szCs w:val="22"/>
        </w:rPr>
        <w:t>awcy lub dalszemu podwykonawcy</w:t>
      </w:r>
      <w:r w:rsidRPr="008103C4">
        <w:rPr>
          <w:sz w:val="22"/>
          <w:szCs w:val="22"/>
        </w:rPr>
        <w:t>, lub koniecznoś</w:t>
      </w:r>
      <w:r>
        <w:rPr>
          <w:sz w:val="22"/>
          <w:szCs w:val="22"/>
        </w:rPr>
        <w:t>ci</w:t>
      </w:r>
      <w:r w:rsidRPr="008103C4">
        <w:rPr>
          <w:sz w:val="22"/>
          <w:szCs w:val="22"/>
        </w:rPr>
        <w:t xml:space="preserve"> dokonania bezpośrednich zapłat na sumę większą niż 5% wartości umowy w sprawie zamówienia publicznego</w:t>
      </w:r>
      <w:r>
        <w:rPr>
          <w:sz w:val="22"/>
          <w:szCs w:val="22"/>
        </w:rPr>
        <w:t>.</w:t>
      </w:r>
    </w:p>
    <w:p w:rsidR="00B67B80" w:rsidRPr="004C213A" w:rsidRDefault="00B67B80" w:rsidP="001D5B6C">
      <w:pPr>
        <w:numPr>
          <w:ilvl w:val="0"/>
          <w:numId w:val="26"/>
        </w:numPr>
        <w:ind w:left="284" w:hanging="284"/>
        <w:jc w:val="both"/>
        <w:rPr>
          <w:sz w:val="22"/>
          <w:szCs w:val="22"/>
        </w:rPr>
      </w:pPr>
      <w:r w:rsidRPr="004C213A">
        <w:rPr>
          <w:sz w:val="22"/>
          <w:szCs w:val="22"/>
        </w:rPr>
        <w:t>Wykonawcy przysługuje prawo odstąpienia od umowy, jeżeli:</w:t>
      </w:r>
    </w:p>
    <w:p w:rsidR="00B67B80" w:rsidRPr="004C213A" w:rsidRDefault="00B67B80" w:rsidP="001D5B6C">
      <w:pPr>
        <w:numPr>
          <w:ilvl w:val="1"/>
          <w:numId w:val="28"/>
        </w:numPr>
        <w:ind w:left="567" w:hanging="283"/>
        <w:jc w:val="both"/>
        <w:rPr>
          <w:sz w:val="22"/>
          <w:szCs w:val="22"/>
        </w:rPr>
      </w:pPr>
      <w:r w:rsidRPr="004C213A">
        <w:rPr>
          <w:sz w:val="22"/>
          <w:szCs w:val="22"/>
        </w:rPr>
        <w:t>Zamawiający odmawia, bez uzasadnionej przyczyny, odbioru robót lub odmawia podpisania protokołu odbioru robót - odstąpienie od umowy w tym przypadku może nastąpić w terminie 30 dni od powzięcia wiadomości o powyższej okoliczności,</w:t>
      </w:r>
    </w:p>
    <w:p w:rsidR="00B67B80" w:rsidRPr="004C213A" w:rsidRDefault="00B67B80" w:rsidP="001D5B6C">
      <w:pPr>
        <w:numPr>
          <w:ilvl w:val="1"/>
          <w:numId w:val="28"/>
        </w:numPr>
        <w:ind w:left="567" w:hanging="283"/>
        <w:jc w:val="both"/>
        <w:rPr>
          <w:sz w:val="22"/>
          <w:szCs w:val="22"/>
        </w:rPr>
      </w:pPr>
      <w:r w:rsidRPr="004C213A">
        <w:rPr>
          <w:sz w:val="22"/>
          <w:szCs w:val="22"/>
        </w:rPr>
        <w:t>Zamawiający zawiadomi Wykonawcę, iż wobec zaistnienia uprzednio nieprzewidzianych okoliczności</w:t>
      </w:r>
      <w:r>
        <w:rPr>
          <w:sz w:val="22"/>
          <w:szCs w:val="22"/>
        </w:rPr>
        <w:t>,</w:t>
      </w:r>
      <w:r w:rsidRPr="004C213A">
        <w:rPr>
          <w:sz w:val="22"/>
          <w:szCs w:val="22"/>
        </w:rPr>
        <w:t xml:space="preserve"> nie będzie mógł spełnić swoich zobowiązań wobec Wykonawcy - odstąpienie od umowy w tym przypadku może nastąpić w terminie 30 dni od powzięcia wiadomości o powyższej okoliczności.</w:t>
      </w:r>
    </w:p>
    <w:p w:rsidR="00B67B80" w:rsidRPr="004C213A" w:rsidRDefault="00B67B80" w:rsidP="007D7877">
      <w:pPr>
        <w:numPr>
          <w:ilvl w:val="0"/>
          <w:numId w:val="26"/>
        </w:numPr>
        <w:ind w:left="284" w:hanging="284"/>
        <w:jc w:val="both"/>
        <w:rPr>
          <w:sz w:val="22"/>
          <w:szCs w:val="22"/>
        </w:rPr>
      </w:pPr>
      <w:r w:rsidRPr="004C213A">
        <w:rPr>
          <w:sz w:val="22"/>
          <w:szCs w:val="22"/>
        </w:rPr>
        <w:t xml:space="preserve">Odstąpienie od umowy </w:t>
      </w:r>
      <w:r>
        <w:rPr>
          <w:sz w:val="22"/>
          <w:szCs w:val="22"/>
        </w:rPr>
        <w:t>następuje w formie pisemnej zawierającej uzasadnienie, w terminie do 14 dni od daty powzięcia wiadomości o zaistnieniu sytuacji, o których mowa w ust. 1 pkt 2-5.</w:t>
      </w:r>
    </w:p>
    <w:p w:rsidR="00B67B80" w:rsidRPr="004C213A" w:rsidRDefault="00B67B80" w:rsidP="001D5B6C">
      <w:pPr>
        <w:numPr>
          <w:ilvl w:val="0"/>
          <w:numId w:val="26"/>
        </w:numPr>
        <w:ind w:left="284" w:hanging="284"/>
        <w:jc w:val="both"/>
        <w:rPr>
          <w:sz w:val="22"/>
          <w:szCs w:val="22"/>
        </w:rPr>
      </w:pPr>
      <w:r w:rsidRPr="004C213A">
        <w:rPr>
          <w:sz w:val="22"/>
          <w:szCs w:val="22"/>
        </w:rPr>
        <w:t>W przypadku odstąpienia od umowy, Wykonaw</w:t>
      </w:r>
      <w:r>
        <w:rPr>
          <w:sz w:val="22"/>
          <w:szCs w:val="22"/>
        </w:rPr>
        <w:t>cę oraz Zamawiającego obciążają następujące obowiązki:</w:t>
      </w:r>
    </w:p>
    <w:p w:rsidR="00B67B80" w:rsidRPr="004C213A" w:rsidRDefault="00B67B80" w:rsidP="001D5B6C">
      <w:pPr>
        <w:numPr>
          <w:ilvl w:val="1"/>
          <w:numId w:val="29"/>
        </w:numPr>
        <w:ind w:left="567" w:hanging="283"/>
        <w:jc w:val="both"/>
        <w:rPr>
          <w:sz w:val="22"/>
          <w:szCs w:val="22"/>
        </w:rPr>
      </w:pPr>
      <w:r w:rsidRPr="004C213A">
        <w:rPr>
          <w:sz w:val="22"/>
          <w:szCs w:val="22"/>
        </w:rPr>
        <w:t>w terminie 14 dni od daty odstąpienia od umowy, Wykonawca przy udziale Zamawiającego sporządzi szczegółowy protokół inwentaryzacji robót w toku, według stanu na dzień odstąpienia,</w:t>
      </w:r>
    </w:p>
    <w:p w:rsidR="00B67B80" w:rsidRPr="004C213A" w:rsidRDefault="00B67B80" w:rsidP="001D5B6C">
      <w:pPr>
        <w:numPr>
          <w:ilvl w:val="1"/>
          <w:numId w:val="29"/>
        </w:numPr>
        <w:ind w:left="567" w:hanging="283"/>
        <w:jc w:val="both"/>
        <w:rPr>
          <w:sz w:val="22"/>
          <w:szCs w:val="22"/>
        </w:rPr>
      </w:pPr>
      <w:r w:rsidRPr="004C213A">
        <w:rPr>
          <w:sz w:val="22"/>
          <w:szCs w:val="22"/>
        </w:rPr>
        <w:t>Wykonawca zabezpieczy przerwane roboty w zakresie obustronnie uzgodnionym na koszt tej strony, z winy której nastąpiło odstąpienie od umowy,</w:t>
      </w:r>
    </w:p>
    <w:p w:rsidR="00B67B80" w:rsidRPr="004C213A" w:rsidRDefault="00B67B80" w:rsidP="001D5B6C">
      <w:pPr>
        <w:numPr>
          <w:ilvl w:val="1"/>
          <w:numId w:val="29"/>
        </w:numPr>
        <w:ind w:left="567" w:hanging="283"/>
        <w:jc w:val="both"/>
        <w:rPr>
          <w:sz w:val="22"/>
          <w:szCs w:val="22"/>
        </w:rPr>
      </w:pPr>
      <w:r w:rsidRPr="004C213A">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w:t>
      </w:r>
    </w:p>
    <w:p w:rsidR="00B67B80" w:rsidRPr="004C213A" w:rsidRDefault="00B67B80" w:rsidP="001D5B6C">
      <w:pPr>
        <w:numPr>
          <w:ilvl w:val="1"/>
          <w:numId w:val="29"/>
        </w:numPr>
        <w:ind w:left="567" w:hanging="283"/>
        <w:jc w:val="both"/>
        <w:rPr>
          <w:sz w:val="22"/>
          <w:szCs w:val="22"/>
        </w:rPr>
      </w:pPr>
      <w:r w:rsidRPr="004C213A">
        <w:rPr>
          <w:sz w:val="22"/>
          <w:szCs w:val="22"/>
        </w:rPr>
        <w:t>Wykonawca zgłosi do dokonania przez Zamawiającego odbioru robót przerwanych oraz robót zabezpieczających, jeżeli o</w:t>
      </w:r>
      <w:r>
        <w:rPr>
          <w:sz w:val="22"/>
          <w:szCs w:val="22"/>
        </w:rPr>
        <w:t>d</w:t>
      </w:r>
      <w:r w:rsidRPr="004C213A">
        <w:rPr>
          <w:sz w:val="22"/>
          <w:szCs w:val="22"/>
        </w:rPr>
        <w:t>stąpienie od umowy nastąpiło z przyczyn, za które Wykonawca nie odpowiada.</w:t>
      </w:r>
    </w:p>
    <w:p w:rsidR="00B67B80" w:rsidRPr="004C213A" w:rsidRDefault="00B67B80" w:rsidP="001D5B6C">
      <w:pPr>
        <w:numPr>
          <w:ilvl w:val="1"/>
          <w:numId w:val="29"/>
        </w:numPr>
        <w:ind w:left="567" w:hanging="283"/>
        <w:jc w:val="both"/>
        <w:rPr>
          <w:sz w:val="22"/>
          <w:szCs w:val="22"/>
        </w:rPr>
      </w:pPr>
      <w:r w:rsidRPr="004C213A">
        <w:rPr>
          <w:sz w:val="22"/>
          <w:szCs w:val="22"/>
        </w:rPr>
        <w:t>Wykonawca niezwłocznie, najpóźniej w terminie 30 dni, usunie z terenu budowy urządzenia przez niego dostarczone lub wzniesione.</w:t>
      </w:r>
    </w:p>
    <w:p w:rsidR="00B67B80" w:rsidRPr="004C213A" w:rsidRDefault="00B67B80" w:rsidP="001D5B6C">
      <w:pPr>
        <w:numPr>
          <w:ilvl w:val="0"/>
          <w:numId w:val="26"/>
        </w:numPr>
        <w:ind w:left="284" w:hanging="284"/>
        <w:jc w:val="both"/>
        <w:rPr>
          <w:sz w:val="22"/>
          <w:szCs w:val="22"/>
        </w:rPr>
      </w:pPr>
      <w:r w:rsidRPr="004C213A">
        <w:rPr>
          <w:sz w:val="22"/>
          <w:szCs w:val="22"/>
        </w:rPr>
        <w:t xml:space="preserve">Zamawiający w razie odstąpienia od umowy z przyczyn, za które Wykonawca nie ponosi odpowiedzialności, zobowiązany jest, w terminie 30 dni, </w:t>
      </w:r>
      <w:r w:rsidRPr="004C213A">
        <w:rPr>
          <w:b/>
          <w:bCs/>
          <w:sz w:val="22"/>
          <w:szCs w:val="22"/>
        </w:rPr>
        <w:t xml:space="preserve"> </w:t>
      </w:r>
      <w:r w:rsidRPr="004C213A">
        <w:rPr>
          <w:sz w:val="22"/>
          <w:szCs w:val="22"/>
        </w:rPr>
        <w:t>do:</w:t>
      </w:r>
    </w:p>
    <w:p w:rsidR="00B67B80" w:rsidRPr="004C213A" w:rsidRDefault="00B67B80" w:rsidP="001D5B6C">
      <w:pPr>
        <w:numPr>
          <w:ilvl w:val="1"/>
          <w:numId w:val="30"/>
        </w:numPr>
        <w:ind w:left="567" w:hanging="283"/>
        <w:jc w:val="both"/>
        <w:rPr>
          <w:sz w:val="22"/>
          <w:szCs w:val="22"/>
        </w:rPr>
      </w:pPr>
      <w:r w:rsidRPr="004C213A">
        <w:rPr>
          <w:sz w:val="22"/>
          <w:szCs w:val="22"/>
        </w:rPr>
        <w:t>dokonania odbioru robót przerwanych oraz zapłaty wynagrodzenia za roboty, które zostały wykonane do dnia odstąpienia od umowy,</w:t>
      </w:r>
    </w:p>
    <w:p w:rsidR="00B67B80" w:rsidRPr="004C213A" w:rsidRDefault="00B67B80" w:rsidP="001D5B6C">
      <w:pPr>
        <w:numPr>
          <w:ilvl w:val="1"/>
          <w:numId w:val="30"/>
        </w:numPr>
        <w:ind w:left="567" w:hanging="283"/>
        <w:jc w:val="both"/>
        <w:rPr>
          <w:sz w:val="22"/>
          <w:szCs w:val="22"/>
        </w:rPr>
      </w:pPr>
      <w:r w:rsidRPr="004C213A">
        <w:rPr>
          <w:sz w:val="22"/>
          <w:szCs w:val="22"/>
        </w:rPr>
        <w:t xml:space="preserve">odkupienia materiałów, konstrukcji lub urządzeń, określonych w </w:t>
      </w:r>
      <w:r>
        <w:rPr>
          <w:sz w:val="22"/>
          <w:szCs w:val="22"/>
        </w:rPr>
        <w:t>ust.</w:t>
      </w:r>
      <w:r w:rsidRPr="004C213A">
        <w:rPr>
          <w:sz w:val="22"/>
          <w:szCs w:val="22"/>
        </w:rPr>
        <w:t xml:space="preserve"> 4</w:t>
      </w:r>
      <w:r>
        <w:rPr>
          <w:sz w:val="22"/>
          <w:szCs w:val="22"/>
        </w:rPr>
        <w:t xml:space="preserve"> pkt 3</w:t>
      </w:r>
      <w:r w:rsidRPr="004C213A">
        <w:rPr>
          <w:sz w:val="22"/>
          <w:szCs w:val="22"/>
        </w:rPr>
        <w:t>, po cenach przedstawionych w kosztorysie,</w:t>
      </w:r>
      <w:r>
        <w:rPr>
          <w:sz w:val="22"/>
          <w:szCs w:val="22"/>
        </w:rPr>
        <w:t xml:space="preserve"> który Wykonawca dostarczył Zamawiającemu przed podpisaniem umowy,</w:t>
      </w:r>
    </w:p>
    <w:p w:rsidR="00B67B80" w:rsidRPr="004C213A" w:rsidRDefault="00B67B80" w:rsidP="001D5B6C">
      <w:pPr>
        <w:numPr>
          <w:ilvl w:val="1"/>
          <w:numId w:val="30"/>
        </w:numPr>
        <w:ind w:left="567" w:hanging="283"/>
        <w:jc w:val="both"/>
        <w:rPr>
          <w:sz w:val="22"/>
          <w:szCs w:val="22"/>
        </w:rPr>
      </w:pPr>
      <w:r w:rsidRPr="004C213A">
        <w:rPr>
          <w:sz w:val="22"/>
          <w:szCs w:val="22"/>
        </w:rPr>
        <w:t>rozliczenia się z Wykonawcą z tytułu nierozliczonych w inny sposób kosztów budowy obiektów zaplecza, urządzeń związanych z zagospodarowaniem i uzbrojeniem terenu budowy, chyba że Wykonawca wyrazi zgodę na przejęcie tych obiektów i urządzeń,</w:t>
      </w:r>
    </w:p>
    <w:p w:rsidR="00B67B80" w:rsidRDefault="00B67B80" w:rsidP="001D5B6C">
      <w:pPr>
        <w:numPr>
          <w:ilvl w:val="1"/>
          <w:numId w:val="30"/>
        </w:numPr>
        <w:ind w:left="567" w:hanging="283"/>
        <w:jc w:val="both"/>
        <w:rPr>
          <w:sz w:val="22"/>
          <w:szCs w:val="22"/>
        </w:rPr>
      </w:pPr>
      <w:r w:rsidRPr="004C213A">
        <w:rPr>
          <w:sz w:val="22"/>
          <w:szCs w:val="22"/>
        </w:rPr>
        <w:t>przejęcia od Wykonawcy pod swój dozór terenu budowy.</w:t>
      </w:r>
    </w:p>
    <w:p w:rsidR="00B67B80" w:rsidRDefault="00B67B80" w:rsidP="001D5B6C">
      <w:pPr>
        <w:numPr>
          <w:ilvl w:val="0"/>
          <w:numId w:val="26"/>
        </w:numPr>
        <w:ind w:left="284" w:hanging="284"/>
        <w:jc w:val="both"/>
        <w:rPr>
          <w:sz w:val="22"/>
          <w:szCs w:val="22"/>
        </w:rPr>
      </w:pPr>
      <w:r>
        <w:rPr>
          <w:sz w:val="22"/>
          <w:szCs w:val="22"/>
        </w:rPr>
        <w:t xml:space="preserve">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 Zamawiającego. Kosztorys powykonawczy zostanie sporządzony w oparciu </w:t>
      </w:r>
      <w:r>
        <w:rPr>
          <w:sz w:val="22"/>
          <w:szCs w:val="22"/>
        </w:rPr>
        <w:br/>
        <w:t>o kosztorys przedłożony Zamawiającemu przed podpisaniem niniejszej umowy a ilości wykonanych robót z książki obmiarów. Brakujące ceny, elementów nie ujętych w uproszczonym kosztorysie, zostaną przyjęte z zeszytów SEKOCENBUD.</w:t>
      </w:r>
    </w:p>
    <w:p w:rsidR="00B67B80" w:rsidRDefault="00B67B80" w:rsidP="00D60E33">
      <w:pPr>
        <w:jc w:val="center"/>
        <w:rPr>
          <w:b/>
          <w:sz w:val="22"/>
          <w:szCs w:val="22"/>
        </w:rPr>
      </w:pPr>
    </w:p>
    <w:p w:rsidR="00B67B80" w:rsidRPr="00FA08DC" w:rsidRDefault="00B67B80" w:rsidP="00D60E33">
      <w:pPr>
        <w:jc w:val="center"/>
        <w:rPr>
          <w:b/>
          <w:sz w:val="22"/>
          <w:szCs w:val="22"/>
        </w:rPr>
      </w:pPr>
      <w:r w:rsidRPr="00FA08DC">
        <w:rPr>
          <w:b/>
          <w:sz w:val="22"/>
          <w:szCs w:val="22"/>
        </w:rPr>
        <w:t xml:space="preserve">§ </w:t>
      </w:r>
      <w:r>
        <w:rPr>
          <w:b/>
          <w:sz w:val="22"/>
          <w:szCs w:val="22"/>
        </w:rPr>
        <w:t xml:space="preserve">27. </w:t>
      </w:r>
      <w:r w:rsidRPr="00FA08DC">
        <w:rPr>
          <w:b/>
          <w:sz w:val="22"/>
          <w:szCs w:val="22"/>
        </w:rPr>
        <w:t>Zmiany w umowie</w:t>
      </w:r>
    </w:p>
    <w:p w:rsidR="00B67B80" w:rsidRPr="00AB62BE" w:rsidRDefault="00B67B80" w:rsidP="00A71C6D">
      <w:pPr>
        <w:numPr>
          <w:ilvl w:val="1"/>
          <w:numId w:val="37"/>
        </w:numPr>
        <w:tabs>
          <w:tab w:val="clear" w:pos="1080"/>
        </w:tabs>
        <w:ind w:left="284" w:hanging="284"/>
        <w:jc w:val="both"/>
        <w:rPr>
          <w:sz w:val="22"/>
          <w:szCs w:val="22"/>
        </w:rPr>
      </w:pPr>
      <w:r w:rsidRPr="00AB62BE">
        <w:rPr>
          <w:sz w:val="22"/>
          <w:szCs w:val="22"/>
        </w:rPr>
        <w:t>Zamawiający przewiduje możliwość dokonania zmian w umowie w następujących przypadkach:</w:t>
      </w:r>
    </w:p>
    <w:p w:rsidR="00B67B80" w:rsidRPr="00A92DCB" w:rsidRDefault="00B67B80" w:rsidP="00A71C6D">
      <w:pPr>
        <w:numPr>
          <w:ilvl w:val="0"/>
          <w:numId w:val="39"/>
        </w:numPr>
        <w:tabs>
          <w:tab w:val="clear" w:pos="720"/>
        </w:tabs>
        <w:suppressAutoHyphens/>
        <w:overflowPunct/>
        <w:autoSpaceDE/>
        <w:autoSpaceDN/>
        <w:adjustRightInd/>
        <w:ind w:left="567" w:hanging="283"/>
        <w:jc w:val="both"/>
        <w:textAlignment w:val="auto"/>
        <w:rPr>
          <w:bCs/>
          <w:sz w:val="22"/>
          <w:szCs w:val="22"/>
          <w:lang w:eastAsia="ar-SA"/>
        </w:rPr>
      </w:pPr>
      <w:r w:rsidRPr="00A92DCB">
        <w:rPr>
          <w:bCs/>
          <w:sz w:val="22"/>
          <w:szCs w:val="22"/>
          <w:lang w:eastAsia="ar-SA"/>
        </w:rPr>
        <w:t>Wykonawca może wnosić o przedłużenie czasu wykonania umowy, jeżeli ma opóźnienia lub może być opóźniony w wykonaniu robót z powodu następujących okoliczności:</w:t>
      </w:r>
    </w:p>
    <w:p w:rsidR="00B67B80" w:rsidRPr="00A92DCB" w:rsidRDefault="00B67B80" w:rsidP="00A71C6D">
      <w:pPr>
        <w:numPr>
          <w:ilvl w:val="0"/>
          <w:numId w:val="42"/>
        </w:numPr>
        <w:tabs>
          <w:tab w:val="clear" w:pos="720"/>
        </w:tabs>
        <w:suppressAutoHyphens/>
        <w:overflowPunct/>
        <w:autoSpaceDE/>
        <w:autoSpaceDN/>
        <w:adjustRightInd/>
        <w:ind w:left="851" w:hanging="284"/>
        <w:jc w:val="both"/>
        <w:textAlignment w:val="auto"/>
        <w:rPr>
          <w:sz w:val="22"/>
          <w:szCs w:val="22"/>
          <w:lang w:eastAsia="ar-SA"/>
        </w:rPr>
      </w:pPr>
      <w:r w:rsidRPr="00A92DCB">
        <w:rPr>
          <w:sz w:val="22"/>
          <w:szCs w:val="22"/>
          <w:lang w:eastAsia="ar-SA"/>
        </w:rPr>
        <w:lastRenderedPageBreak/>
        <w:t>przestojów i opóźnień zawinionych przez zamawiającego,</w:t>
      </w:r>
    </w:p>
    <w:p w:rsidR="00B67B80" w:rsidRPr="00A92DCB" w:rsidRDefault="00B67B80" w:rsidP="00A71C6D">
      <w:pPr>
        <w:numPr>
          <w:ilvl w:val="0"/>
          <w:numId w:val="42"/>
        </w:numPr>
        <w:tabs>
          <w:tab w:val="clear" w:pos="720"/>
        </w:tabs>
        <w:suppressAutoHyphens/>
        <w:overflowPunct/>
        <w:autoSpaceDE/>
        <w:autoSpaceDN/>
        <w:adjustRightInd/>
        <w:ind w:left="851" w:hanging="284"/>
        <w:jc w:val="both"/>
        <w:textAlignment w:val="auto"/>
        <w:rPr>
          <w:bCs/>
          <w:sz w:val="22"/>
          <w:szCs w:val="22"/>
          <w:lang w:eastAsia="ar-SA"/>
        </w:rPr>
      </w:pPr>
      <w:r w:rsidRPr="00A92DCB">
        <w:rPr>
          <w:sz w:val="22"/>
          <w:szCs w:val="22"/>
          <w:lang w:eastAsia="ar-SA"/>
        </w:rPr>
        <w:t xml:space="preserve">wystąpienia warunków atmosferycznych uniemożliwiających wykonywanie robót – fakt ten </w:t>
      </w:r>
      <w:r w:rsidRPr="00A92DCB">
        <w:rPr>
          <w:bCs/>
          <w:sz w:val="22"/>
          <w:szCs w:val="22"/>
          <w:lang w:eastAsia="ar-SA"/>
        </w:rPr>
        <w:t xml:space="preserve">musi zostać zgłoszony zamawiającemu i zostać potwierdzony przez inspektora nadzoru </w:t>
      </w:r>
      <w:r>
        <w:rPr>
          <w:bCs/>
          <w:sz w:val="22"/>
          <w:szCs w:val="22"/>
          <w:lang w:eastAsia="ar-SA"/>
        </w:rPr>
        <w:br/>
      </w:r>
      <w:r w:rsidRPr="00A92DCB">
        <w:rPr>
          <w:bCs/>
          <w:sz w:val="22"/>
          <w:szCs w:val="22"/>
          <w:lang w:eastAsia="ar-SA"/>
        </w:rPr>
        <w:t>w dzienniku budowy,</w:t>
      </w:r>
    </w:p>
    <w:p w:rsidR="00B67B80" w:rsidRPr="00A92DCB" w:rsidRDefault="00B67B80" w:rsidP="00A71C6D">
      <w:pPr>
        <w:numPr>
          <w:ilvl w:val="0"/>
          <w:numId w:val="42"/>
        </w:numPr>
        <w:tabs>
          <w:tab w:val="clear" w:pos="720"/>
        </w:tabs>
        <w:suppressAutoHyphens/>
        <w:overflowPunct/>
        <w:autoSpaceDE/>
        <w:autoSpaceDN/>
        <w:adjustRightInd/>
        <w:ind w:left="851" w:hanging="284"/>
        <w:jc w:val="both"/>
        <w:textAlignment w:val="auto"/>
        <w:rPr>
          <w:bCs/>
          <w:sz w:val="22"/>
          <w:szCs w:val="22"/>
          <w:lang w:eastAsia="ar-SA"/>
        </w:rPr>
      </w:pPr>
      <w:r w:rsidRPr="00A92DCB">
        <w:rPr>
          <w:bCs/>
          <w:sz w:val="22"/>
          <w:szCs w:val="22"/>
          <w:lang w:eastAsia="ar-SA"/>
        </w:rPr>
        <w:t>poleceń wydawanych przez Inspektora Nadzoru mających wpływ na termin wykonania lecz nie wynikających z uchybień Wykonawcy,</w:t>
      </w:r>
    </w:p>
    <w:p w:rsidR="00B67B80" w:rsidRPr="00A92DCB" w:rsidRDefault="00B67B80" w:rsidP="00A71C6D">
      <w:pPr>
        <w:numPr>
          <w:ilvl w:val="0"/>
          <w:numId w:val="42"/>
        </w:numPr>
        <w:tabs>
          <w:tab w:val="clear" w:pos="720"/>
        </w:tabs>
        <w:suppressAutoHyphens/>
        <w:overflowPunct/>
        <w:autoSpaceDE/>
        <w:autoSpaceDN/>
        <w:adjustRightInd/>
        <w:ind w:left="851" w:hanging="284"/>
        <w:jc w:val="both"/>
        <w:textAlignment w:val="auto"/>
        <w:rPr>
          <w:bCs/>
          <w:sz w:val="22"/>
          <w:szCs w:val="22"/>
          <w:lang w:eastAsia="ar-SA"/>
        </w:rPr>
      </w:pPr>
      <w:r w:rsidRPr="00A92DCB">
        <w:rPr>
          <w:bCs/>
          <w:sz w:val="22"/>
          <w:szCs w:val="22"/>
          <w:lang w:eastAsia="ar-SA"/>
        </w:rPr>
        <w:t>wykopalisk uniemożliwiających prowadzenie robót,</w:t>
      </w:r>
    </w:p>
    <w:p w:rsidR="00B67B80" w:rsidRPr="00A92DCB" w:rsidRDefault="00B67B80" w:rsidP="00A71C6D">
      <w:pPr>
        <w:numPr>
          <w:ilvl w:val="0"/>
          <w:numId w:val="42"/>
        </w:numPr>
        <w:tabs>
          <w:tab w:val="clear" w:pos="720"/>
        </w:tabs>
        <w:suppressAutoHyphens/>
        <w:overflowPunct/>
        <w:autoSpaceDE/>
        <w:autoSpaceDN/>
        <w:adjustRightInd/>
        <w:ind w:left="851" w:hanging="284"/>
        <w:jc w:val="both"/>
        <w:textAlignment w:val="auto"/>
        <w:rPr>
          <w:bCs/>
          <w:sz w:val="22"/>
          <w:szCs w:val="22"/>
          <w:lang w:eastAsia="ar-SA"/>
        </w:rPr>
      </w:pPr>
      <w:r w:rsidRPr="00A92DCB">
        <w:rPr>
          <w:bCs/>
          <w:sz w:val="22"/>
          <w:szCs w:val="22"/>
          <w:lang w:eastAsia="ar-SA"/>
        </w:rPr>
        <w:t>wystąpienia istotnego błędu w dokumentacji projektowej – termin umowny może zostać wydłużony o czas niezbędny na usuniecie wad w projekcie,</w:t>
      </w:r>
    </w:p>
    <w:p w:rsidR="00B67B80" w:rsidRPr="00A92DCB" w:rsidRDefault="00B67B80" w:rsidP="00A71C6D">
      <w:pPr>
        <w:numPr>
          <w:ilvl w:val="0"/>
          <w:numId w:val="42"/>
        </w:numPr>
        <w:tabs>
          <w:tab w:val="clear" w:pos="720"/>
        </w:tabs>
        <w:suppressAutoHyphens/>
        <w:overflowPunct/>
        <w:autoSpaceDE/>
        <w:autoSpaceDN/>
        <w:adjustRightInd/>
        <w:ind w:left="851" w:hanging="284"/>
        <w:jc w:val="both"/>
        <w:textAlignment w:val="auto"/>
        <w:rPr>
          <w:bCs/>
          <w:sz w:val="22"/>
          <w:szCs w:val="22"/>
          <w:lang w:eastAsia="ar-SA"/>
        </w:rPr>
      </w:pPr>
      <w:r w:rsidRPr="00A92DCB">
        <w:rPr>
          <w:bCs/>
          <w:sz w:val="22"/>
          <w:szCs w:val="22"/>
          <w:lang w:eastAsia="ar-SA"/>
        </w:rPr>
        <w:t xml:space="preserve">konieczności uzyskania decyzji lub uzgodnień, mogących spowodować wstrzymanie robót </w:t>
      </w:r>
      <w:r>
        <w:rPr>
          <w:bCs/>
          <w:sz w:val="22"/>
          <w:szCs w:val="22"/>
          <w:lang w:eastAsia="ar-SA"/>
        </w:rPr>
        <w:br/>
      </w:r>
      <w:r w:rsidRPr="00A92DCB">
        <w:rPr>
          <w:bCs/>
          <w:sz w:val="22"/>
          <w:szCs w:val="22"/>
          <w:lang w:eastAsia="ar-SA"/>
        </w:rPr>
        <w:t>z przyczyn niezależnych od wykonawcy.</w:t>
      </w:r>
    </w:p>
    <w:p w:rsidR="00B67B80" w:rsidRPr="00A92DCB" w:rsidRDefault="00B67B80" w:rsidP="00A71C6D">
      <w:pPr>
        <w:numPr>
          <w:ilvl w:val="0"/>
          <w:numId w:val="39"/>
        </w:numPr>
        <w:tabs>
          <w:tab w:val="clear" w:pos="720"/>
        </w:tabs>
        <w:suppressAutoHyphens/>
        <w:overflowPunct/>
        <w:autoSpaceDE/>
        <w:autoSpaceDN/>
        <w:adjustRightInd/>
        <w:ind w:left="567" w:hanging="283"/>
        <w:jc w:val="both"/>
        <w:textAlignment w:val="auto"/>
        <w:rPr>
          <w:bCs/>
          <w:sz w:val="22"/>
          <w:szCs w:val="22"/>
          <w:lang w:eastAsia="ar-SA"/>
        </w:rPr>
      </w:pPr>
      <w:r w:rsidRPr="00A92DCB">
        <w:rPr>
          <w:bCs/>
          <w:sz w:val="22"/>
          <w:szCs w:val="22"/>
          <w:lang w:eastAsia="ar-SA"/>
        </w:rPr>
        <w:t xml:space="preserve">Zamawiający przewiduje możliwość zmiany postanowień umowy w stosunku do treści oferty </w:t>
      </w:r>
      <w:r>
        <w:rPr>
          <w:bCs/>
          <w:sz w:val="22"/>
          <w:szCs w:val="22"/>
          <w:lang w:eastAsia="ar-SA"/>
        </w:rPr>
        <w:br/>
      </w:r>
      <w:r w:rsidRPr="00A92DCB">
        <w:rPr>
          <w:bCs/>
          <w:sz w:val="22"/>
          <w:szCs w:val="22"/>
          <w:lang w:eastAsia="ar-SA"/>
        </w:rPr>
        <w:t>w przypadkach, gdy:</w:t>
      </w:r>
    </w:p>
    <w:p w:rsidR="00B67B80" w:rsidRPr="00A92DCB" w:rsidRDefault="00B67B80" w:rsidP="00A71C6D">
      <w:pPr>
        <w:numPr>
          <w:ilvl w:val="0"/>
          <w:numId w:val="38"/>
        </w:numPr>
        <w:tabs>
          <w:tab w:val="clear" w:pos="720"/>
        </w:tabs>
        <w:suppressAutoHyphens/>
        <w:overflowPunct/>
        <w:autoSpaceDE/>
        <w:autoSpaceDN/>
        <w:adjustRightInd/>
        <w:ind w:left="851" w:hanging="284"/>
        <w:jc w:val="both"/>
        <w:textAlignment w:val="auto"/>
        <w:rPr>
          <w:bCs/>
          <w:sz w:val="22"/>
          <w:szCs w:val="22"/>
          <w:lang w:eastAsia="ar-SA"/>
        </w:rPr>
      </w:pPr>
      <w:r w:rsidRPr="00A92DCB">
        <w:rPr>
          <w:bCs/>
          <w:sz w:val="22"/>
          <w:szCs w:val="22"/>
          <w:lang w:eastAsia="ar-SA"/>
        </w:rPr>
        <w:t xml:space="preserve">konieczność wprowadzenia zmian będzie następstwem zmian wprowadzonych </w:t>
      </w:r>
      <w:r w:rsidRPr="00A92DCB">
        <w:rPr>
          <w:bCs/>
          <w:sz w:val="22"/>
          <w:szCs w:val="22"/>
          <w:lang w:eastAsia="ar-SA"/>
        </w:rPr>
        <w:br/>
        <w:t xml:space="preserve">w umowach pomiędzy Zamawiającym a inną niż Wykonawca stroną, w tym instytucjami współfinansującymi zamówienie, </w:t>
      </w:r>
    </w:p>
    <w:p w:rsidR="00B67B80" w:rsidRPr="00A92DCB" w:rsidRDefault="00B67B80" w:rsidP="00A71C6D">
      <w:pPr>
        <w:numPr>
          <w:ilvl w:val="0"/>
          <w:numId w:val="38"/>
        </w:numPr>
        <w:tabs>
          <w:tab w:val="clear" w:pos="720"/>
          <w:tab w:val="num" w:pos="567"/>
        </w:tabs>
        <w:suppressAutoHyphens/>
        <w:overflowPunct/>
        <w:autoSpaceDE/>
        <w:autoSpaceDN/>
        <w:adjustRightInd/>
        <w:ind w:left="851" w:hanging="284"/>
        <w:jc w:val="both"/>
        <w:textAlignment w:val="auto"/>
        <w:rPr>
          <w:bCs/>
          <w:sz w:val="22"/>
          <w:szCs w:val="22"/>
          <w:lang w:eastAsia="ar-SA"/>
        </w:rPr>
      </w:pPr>
      <w:r w:rsidRPr="00A92DCB">
        <w:rPr>
          <w:bCs/>
          <w:sz w:val="22"/>
          <w:szCs w:val="22"/>
          <w:lang w:eastAsia="ar-SA"/>
        </w:rPr>
        <w:t xml:space="preserve">konieczność wprowadzenia zmian będzie następstwem zmian wprowadzonych </w:t>
      </w:r>
      <w:r w:rsidRPr="00A92DCB">
        <w:rPr>
          <w:bCs/>
          <w:sz w:val="22"/>
          <w:szCs w:val="22"/>
          <w:lang w:eastAsia="ar-SA"/>
        </w:rPr>
        <w:br/>
        <w:t>w umowach pomiędzy instytucjami  współfinansującymi zamówienie,</w:t>
      </w:r>
    </w:p>
    <w:p w:rsidR="00B67B80" w:rsidRPr="00A92DCB" w:rsidRDefault="00B67B80" w:rsidP="00A71C6D">
      <w:pPr>
        <w:numPr>
          <w:ilvl w:val="0"/>
          <w:numId w:val="38"/>
        </w:numPr>
        <w:tabs>
          <w:tab w:val="clear" w:pos="720"/>
        </w:tabs>
        <w:suppressAutoHyphens/>
        <w:overflowPunct/>
        <w:autoSpaceDE/>
        <w:autoSpaceDN/>
        <w:adjustRightInd/>
        <w:ind w:left="851" w:hanging="284"/>
        <w:jc w:val="both"/>
        <w:textAlignment w:val="auto"/>
        <w:rPr>
          <w:bCs/>
          <w:sz w:val="22"/>
          <w:szCs w:val="22"/>
          <w:lang w:eastAsia="ar-SA"/>
        </w:rPr>
      </w:pPr>
      <w:r w:rsidRPr="00A92DCB">
        <w:rPr>
          <w:bCs/>
          <w:sz w:val="22"/>
          <w:szCs w:val="22"/>
          <w:lang w:eastAsia="ar-SA"/>
        </w:rPr>
        <w:t>konieczność wprowadzenia zmian będzie następstwem zmian wytycznych dotyczących realizacji zadań współfinasowanych ze środków UE w ramach RPO WL na lata 2014-2020</w:t>
      </w:r>
    </w:p>
    <w:p w:rsidR="00B67B80" w:rsidRPr="00A92DCB" w:rsidRDefault="00B67B80" w:rsidP="00A71C6D">
      <w:pPr>
        <w:numPr>
          <w:ilvl w:val="1"/>
          <w:numId w:val="37"/>
        </w:numPr>
        <w:tabs>
          <w:tab w:val="clear" w:pos="1080"/>
        </w:tabs>
        <w:suppressAutoHyphens/>
        <w:overflowPunct/>
        <w:autoSpaceDE/>
        <w:autoSpaceDN/>
        <w:adjustRightInd/>
        <w:ind w:left="284" w:hanging="284"/>
        <w:jc w:val="both"/>
        <w:textAlignment w:val="auto"/>
        <w:rPr>
          <w:bCs/>
          <w:sz w:val="22"/>
          <w:szCs w:val="22"/>
          <w:lang w:eastAsia="ar-SA"/>
        </w:rPr>
      </w:pPr>
      <w:r w:rsidRPr="00A92DCB">
        <w:rPr>
          <w:sz w:val="22"/>
          <w:szCs w:val="22"/>
          <w:lang w:eastAsia="ar-SA"/>
        </w:rPr>
        <w:t xml:space="preserve">W uzasadnionych przypadkach, w ramach przedmiotowego zamówienia, dopuszcza się,  za zgodą zamawiającego, możliwość wykonania robót budowlanych w inny sposób niż określono to </w:t>
      </w:r>
      <w:r>
        <w:rPr>
          <w:sz w:val="22"/>
          <w:szCs w:val="22"/>
          <w:lang w:eastAsia="ar-SA"/>
        </w:rPr>
        <w:br/>
      </w:r>
      <w:r w:rsidRPr="00A92DCB">
        <w:rPr>
          <w:sz w:val="22"/>
          <w:szCs w:val="22"/>
          <w:lang w:eastAsia="ar-SA"/>
        </w:rPr>
        <w:t xml:space="preserve">w dokumentacji projektowej (tj. wykonania tzw. robót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 Zmiana sposobu wykonania robót, o której mowa powyżej może być dokonana jedynie za zgodą Zamawiającego </w:t>
      </w:r>
      <w:r>
        <w:rPr>
          <w:sz w:val="22"/>
          <w:szCs w:val="22"/>
          <w:lang w:eastAsia="ar-SA"/>
        </w:rPr>
        <w:br/>
      </w:r>
      <w:r w:rsidRPr="00A92DCB">
        <w:rPr>
          <w:sz w:val="22"/>
          <w:szCs w:val="22"/>
          <w:lang w:eastAsia="ar-SA"/>
        </w:rPr>
        <w:t>i może nastąpić w szczególności na skutek zmian technologicznych spowodowanych na przykład następującymi okolicznościami:</w:t>
      </w:r>
    </w:p>
    <w:p w:rsidR="00B67B80" w:rsidRPr="00A92DCB" w:rsidRDefault="00B67B80" w:rsidP="00A71C6D">
      <w:pPr>
        <w:numPr>
          <w:ilvl w:val="0"/>
          <w:numId w:val="41"/>
        </w:numPr>
        <w:tabs>
          <w:tab w:val="clear" w:pos="720"/>
        </w:tabs>
        <w:suppressAutoHyphens/>
        <w:overflowPunct/>
        <w:autoSpaceDE/>
        <w:autoSpaceDN/>
        <w:adjustRightInd/>
        <w:ind w:left="567" w:hanging="283"/>
        <w:jc w:val="both"/>
        <w:textAlignment w:val="auto"/>
        <w:rPr>
          <w:bCs/>
          <w:sz w:val="22"/>
          <w:szCs w:val="22"/>
          <w:lang w:eastAsia="ar-SA"/>
        </w:rPr>
      </w:pPr>
      <w:r w:rsidRPr="00A92DCB">
        <w:rPr>
          <w:bCs/>
          <w:sz w:val="22"/>
          <w:szCs w:val="22"/>
          <w:lang w:eastAsia="ar-SA"/>
        </w:rPr>
        <w:t xml:space="preserve">niedostępność na rynku materiałów lub urządzeń wskazanych w dokumentacji projektowej lub specyfikacji technicznej wykonania i odbioru robót spowodowana zaprzestaniem produkcji lub wycofaniem z rynku tych materiałów lub urządzeń, </w:t>
      </w:r>
    </w:p>
    <w:p w:rsidR="00B67B80" w:rsidRPr="00A92DCB" w:rsidRDefault="00B67B80" w:rsidP="00A71C6D">
      <w:pPr>
        <w:numPr>
          <w:ilvl w:val="0"/>
          <w:numId w:val="41"/>
        </w:numPr>
        <w:tabs>
          <w:tab w:val="clear" w:pos="720"/>
        </w:tabs>
        <w:suppressAutoHyphens/>
        <w:overflowPunct/>
        <w:autoSpaceDE/>
        <w:autoSpaceDN/>
        <w:adjustRightInd/>
        <w:ind w:left="567" w:hanging="283"/>
        <w:jc w:val="both"/>
        <w:textAlignment w:val="auto"/>
        <w:rPr>
          <w:bCs/>
          <w:sz w:val="22"/>
          <w:szCs w:val="22"/>
          <w:lang w:eastAsia="ar-SA"/>
        </w:rPr>
      </w:pPr>
      <w:r w:rsidRPr="00A92DCB">
        <w:rPr>
          <w:bCs/>
          <w:sz w:val="22"/>
          <w:szCs w:val="22"/>
          <w:lang w:eastAsia="ar-SA"/>
        </w:rPr>
        <w:t>pojawienie się na rynku materiałów lub urządzeń nowszej generacji pozwalających na zaoszczędzenie kosztów eksploatacji wykonanego przedmiotu umowy,</w:t>
      </w:r>
    </w:p>
    <w:p w:rsidR="00B67B80" w:rsidRPr="00A92DCB" w:rsidRDefault="00B67B80" w:rsidP="00A71C6D">
      <w:pPr>
        <w:numPr>
          <w:ilvl w:val="0"/>
          <w:numId w:val="41"/>
        </w:numPr>
        <w:tabs>
          <w:tab w:val="clear" w:pos="720"/>
        </w:tabs>
        <w:suppressAutoHyphens/>
        <w:overflowPunct/>
        <w:autoSpaceDE/>
        <w:autoSpaceDN/>
        <w:adjustRightInd/>
        <w:ind w:left="567" w:hanging="283"/>
        <w:jc w:val="both"/>
        <w:textAlignment w:val="auto"/>
        <w:rPr>
          <w:bCs/>
          <w:sz w:val="22"/>
          <w:szCs w:val="22"/>
          <w:lang w:eastAsia="ar-SA"/>
        </w:rPr>
      </w:pPr>
      <w:r w:rsidRPr="00A92DCB">
        <w:rPr>
          <w:bCs/>
          <w:sz w:val="22"/>
          <w:szCs w:val="22"/>
          <w:lang w:eastAsia="ar-SA"/>
        </w:rPr>
        <w:t>pojawienie się nowszej technologii wykonania zaprojektowanych robót pozwalającej na zaoszczędzenie czasu realizacji inwestycji lub kosztów eksploatacji wykonanego przedmiotu zamówienia,</w:t>
      </w:r>
    </w:p>
    <w:p w:rsidR="00B67B80" w:rsidRPr="00A92DCB" w:rsidRDefault="00B67B80" w:rsidP="00A71C6D">
      <w:pPr>
        <w:numPr>
          <w:ilvl w:val="0"/>
          <w:numId w:val="41"/>
        </w:numPr>
        <w:tabs>
          <w:tab w:val="clear" w:pos="720"/>
        </w:tabs>
        <w:suppressAutoHyphens/>
        <w:overflowPunct/>
        <w:autoSpaceDE/>
        <w:autoSpaceDN/>
        <w:adjustRightInd/>
        <w:ind w:left="567" w:hanging="283"/>
        <w:jc w:val="both"/>
        <w:textAlignment w:val="auto"/>
        <w:rPr>
          <w:bCs/>
          <w:sz w:val="22"/>
          <w:szCs w:val="22"/>
          <w:lang w:eastAsia="ar-SA"/>
        </w:rPr>
      </w:pPr>
      <w:r w:rsidRPr="00A92DCB">
        <w:rPr>
          <w:bCs/>
          <w:sz w:val="22"/>
          <w:szCs w:val="22"/>
          <w:lang w:eastAsia="ar-SA"/>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rsidR="00B67B80" w:rsidRPr="00A92DCB" w:rsidRDefault="00B67B80" w:rsidP="00A71C6D">
      <w:pPr>
        <w:numPr>
          <w:ilvl w:val="0"/>
          <w:numId w:val="41"/>
        </w:numPr>
        <w:tabs>
          <w:tab w:val="clear" w:pos="720"/>
        </w:tabs>
        <w:suppressAutoHyphens/>
        <w:overflowPunct/>
        <w:autoSpaceDE/>
        <w:autoSpaceDN/>
        <w:adjustRightInd/>
        <w:ind w:left="567" w:hanging="283"/>
        <w:jc w:val="both"/>
        <w:textAlignment w:val="auto"/>
        <w:rPr>
          <w:bCs/>
          <w:sz w:val="22"/>
          <w:szCs w:val="22"/>
          <w:lang w:eastAsia="ar-SA"/>
        </w:rPr>
      </w:pPr>
      <w:r w:rsidRPr="00A92DCB">
        <w:rPr>
          <w:bCs/>
          <w:sz w:val="22"/>
          <w:szCs w:val="22"/>
          <w:lang w:eastAsia="ar-SA"/>
        </w:rPr>
        <w:t>stały się konieczne na skutek ujawnienia przeszkód w gruncie lub błędów w dokumentacji projektowej,</w:t>
      </w:r>
    </w:p>
    <w:p w:rsidR="00B67B80" w:rsidRPr="00A92DCB" w:rsidRDefault="00B67B80" w:rsidP="00A71C6D">
      <w:pPr>
        <w:numPr>
          <w:ilvl w:val="0"/>
          <w:numId w:val="41"/>
        </w:numPr>
        <w:tabs>
          <w:tab w:val="clear" w:pos="720"/>
        </w:tabs>
        <w:suppressAutoHyphens/>
        <w:overflowPunct/>
        <w:autoSpaceDE/>
        <w:autoSpaceDN/>
        <w:adjustRightInd/>
        <w:ind w:left="567" w:hanging="283"/>
        <w:jc w:val="both"/>
        <w:textAlignment w:val="auto"/>
        <w:rPr>
          <w:bCs/>
          <w:sz w:val="22"/>
          <w:szCs w:val="22"/>
          <w:lang w:eastAsia="ar-SA"/>
        </w:rPr>
      </w:pPr>
      <w:r w:rsidRPr="00A92DCB">
        <w:rPr>
          <w:bCs/>
          <w:sz w:val="22"/>
          <w:szCs w:val="22"/>
          <w:lang w:eastAsia="ar-SA"/>
        </w:rPr>
        <w:t>pozwolą osiągnąć obniżenie kosztów eksploatacji, lepsze parametry techniczne, użytkowe, estetyczne od przyjętych w dokumentacji projektowej,</w:t>
      </w:r>
    </w:p>
    <w:p w:rsidR="00B67B80" w:rsidRPr="00A92DCB" w:rsidRDefault="00B67B80" w:rsidP="00A71C6D">
      <w:pPr>
        <w:numPr>
          <w:ilvl w:val="0"/>
          <w:numId w:val="41"/>
        </w:numPr>
        <w:tabs>
          <w:tab w:val="clear" w:pos="720"/>
        </w:tabs>
        <w:suppressAutoHyphens/>
        <w:overflowPunct/>
        <w:autoSpaceDE/>
        <w:autoSpaceDN/>
        <w:adjustRightInd/>
        <w:ind w:left="567" w:hanging="283"/>
        <w:jc w:val="both"/>
        <w:textAlignment w:val="auto"/>
        <w:rPr>
          <w:bCs/>
          <w:sz w:val="22"/>
          <w:szCs w:val="22"/>
          <w:lang w:eastAsia="ar-SA"/>
        </w:rPr>
      </w:pPr>
      <w:r w:rsidRPr="00A92DCB">
        <w:rPr>
          <w:bCs/>
          <w:sz w:val="22"/>
          <w:szCs w:val="22"/>
          <w:lang w:eastAsia="ar-SA"/>
        </w:rPr>
        <w:t>są korzystne dla zamawiającego na etapie realizacji umowy i przyniosą korzystne skutki w trakcie eksploatacji przedmiotu zamówienia,</w:t>
      </w:r>
    </w:p>
    <w:p w:rsidR="00B67B80" w:rsidRPr="00A92DCB" w:rsidRDefault="00B67B80" w:rsidP="00A71C6D">
      <w:pPr>
        <w:numPr>
          <w:ilvl w:val="0"/>
          <w:numId w:val="41"/>
        </w:numPr>
        <w:tabs>
          <w:tab w:val="clear" w:pos="720"/>
        </w:tabs>
        <w:suppressAutoHyphens/>
        <w:overflowPunct/>
        <w:autoSpaceDE/>
        <w:autoSpaceDN/>
        <w:adjustRightInd/>
        <w:ind w:left="567" w:hanging="283"/>
        <w:jc w:val="both"/>
        <w:textAlignment w:val="auto"/>
        <w:rPr>
          <w:bCs/>
          <w:sz w:val="22"/>
          <w:szCs w:val="22"/>
          <w:lang w:eastAsia="ar-SA"/>
        </w:rPr>
      </w:pPr>
      <w:r w:rsidRPr="00A92DCB">
        <w:rPr>
          <w:bCs/>
          <w:sz w:val="22"/>
          <w:szCs w:val="22"/>
          <w:lang w:eastAsia="ar-SA"/>
        </w:rPr>
        <w:t>wykonanie tych robót będzie niezbędne do prawidłowego, tj. zgodnego z zasadami wiedzy technicznej i obowiązującymi na dzień odbioru robót przepisami dot. wykonania przedmiotu umowy.</w:t>
      </w:r>
    </w:p>
    <w:p w:rsidR="00B67B80" w:rsidRPr="00A92DCB" w:rsidRDefault="00B67B80" w:rsidP="00F510A6">
      <w:pPr>
        <w:numPr>
          <w:ilvl w:val="0"/>
          <w:numId w:val="26"/>
        </w:numPr>
        <w:suppressAutoHyphens/>
        <w:overflowPunct/>
        <w:autoSpaceDE/>
        <w:autoSpaceDN/>
        <w:adjustRightInd/>
        <w:ind w:left="284" w:hanging="284"/>
        <w:jc w:val="both"/>
        <w:textAlignment w:val="auto"/>
        <w:rPr>
          <w:bCs/>
          <w:sz w:val="22"/>
          <w:szCs w:val="22"/>
          <w:lang w:eastAsia="ar-SA"/>
        </w:rPr>
      </w:pPr>
      <w:r w:rsidRPr="00A92DCB">
        <w:rPr>
          <w:sz w:val="22"/>
          <w:szCs w:val="22"/>
          <w:lang w:eastAsia="ar-SA"/>
        </w:rPr>
        <w:t>Zamawiający przewiduje możliwość zmiany kierownika budowy, kierowników robót, przy czym osoby zastępujące muszą spełniać warunki określone w umowie.</w:t>
      </w:r>
    </w:p>
    <w:p w:rsidR="00B67B80" w:rsidRPr="00A92DCB" w:rsidRDefault="00B67B80" w:rsidP="00F510A6">
      <w:pPr>
        <w:numPr>
          <w:ilvl w:val="0"/>
          <w:numId w:val="26"/>
        </w:numPr>
        <w:suppressAutoHyphens/>
        <w:overflowPunct/>
        <w:autoSpaceDE/>
        <w:autoSpaceDN/>
        <w:adjustRightInd/>
        <w:ind w:left="284" w:hanging="284"/>
        <w:jc w:val="both"/>
        <w:textAlignment w:val="auto"/>
        <w:rPr>
          <w:bCs/>
          <w:sz w:val="22"/>
          <w:szCs w:val="22"/>
          <w:lang w:eastAsia="ar-SA"/>
        </w:rPr>
      </w:pPr>
      <w:r w:rsidRPr="00A92DCB">
        <w:rPr>
          <w:sz w:val="22"/>
          <w:szCs w:val="22"/>
          <w:lang w:eastAsia="ar-SA"/>
        </w:rPr>
        <w:t>Zamawiający dopuszcza dokonanie zmian w umowie będących następstwem działania organów administracji, w szczególności:</w:t>
      </w:r>
    </w:p>
    <w:p w:rsidR="00B67B80" w:rsidRPr="00A92DCB" w:rsidRDefault="00B67B80" w:rsidP="00A71C6D">
      <w:pPr>
        <w:numPr>
          <w:ilvl w:val="0"/>
          <w:numId w:val="40"/>
        </w:numPr>
        <w:suppressAutoHyphens/>
        <w:overflowPunct/>
        <w:autoSpaceDE/>
        <w:autoSpaceDN/>
        <w:adjustRightInd/>
        <w:ind w:left="567" w:hanging="283"/>
        <w:jc w:val="both"/>
        <w:textAlignment w:val="auto"/>
        <w:rPr>
          <w:sz w:val="22"/>
          <w:szCs w:val="22"/>
          <w:lang w:eastAsia="ar-SA"/>
        </w:rPr>
      </w:pPr>
      <w:r w:rsidRPr="00A92DCB">
        <w:rPr>
          <w:sz w:val="22"/>
          <w:szCs w:val="22"/>
          <w:lang w:eastAsia="ar-SA"/>
        </w:rPr>
        <w:lastRenderedPageBreak/>
        <w:t>przekroczenie zakreślonych przez prawo terminów wydawania przez organy administracji decyzji, zezwoleń itp.,</w:t>
      </w:r>
    </w:p>
    <w:p w:rsidR="00B67B80" w:rsidRPr="00A92DCB" w:rsidRDefault="00B67B80" w:rsidP="00A71C6D">
      <w:pPr>
        <w:numPr>
          <w:ilvl w:val="0"/>
          <w:numId w:val="40"/>
        </w:numPr>
        <w:suppressAutoHyphens/>
        <w:overflowPunct/>
        <w:autoSpaceDE/>
        <w:autoSpaceDN/>
        <w:adjustRightInd/>
        <w:ind w:left="567" w:hanging="283"/>
        <w:jc w:val="both"/>
        <w:textAlignment w:val="auto"/>
        <w:rPr>
          <w:sz w:val="22"/>
          <w:szCs w:val="22"/>
          <w:lang w:eastAsia="ar-SA"/>
        </w:rPr>
      </w:pPr>
      <w:r w:rsidRPr="00A92DCB">
        <w:rPr>
          <w:sz w:val="22"/>
          <w:szCs w:val="22"/>
          <w:lang w:eastAsia="ar-SA"/>
        </w:rPr>
        <w:t>wydanie postanowienia o wstrzymaniu robót budowlanych w przypadku, o którym mowa w art. 50 ust. 1 pkt 4 Prawa budowlanego,</w:t>
      </w:r>
    </w:p>
    <w:p w:rsidR="00B67B80" w:rsidRPr="00A92DCB" w:rsidRDefault="00B67B80" w:rsidP="00A71C6D">
      <w:pPr>
        <w:numPr>
          <w:ilvl w:val="0"/>
          <w:numId w:val="40"/>
        </w:numPr>
        <w:suppressAutoHyphens/>
        <w:overflowPunct/>
        <w:autoSpaceDE/>
        <w:autoSpaceDN/>
        <w:adjustRightInd/>
        <w:ind w:left="567" w:hanging="283"/>
        <w:jc w:val="both"/>
        <w:textAlignment w:val="auto"/>
        <w:rPr>
          <w:sz w:val="22"/>
          <w:szCs w:val="22"/>
          <w:lang w:eastAsia="ar-SA"/>
        </w:rPr>
      </w:pPr>
      <w:r w:rsidRPr="00A92DCB">
        <w:rPr>
          <w:sz w:val="22"/>
          <w:szCs w:val="22"/>
          <w:lang w:eastAsia="ar-SA"/>
        </w:rPr>
        <w:t>konieczność uzyskania wyroku sądowego lub innego orzeczenia sądu lub organu, którego konieczności nie przewidywano przy zawieraniu umowy,</w:t>
      </w:r>
    </w:p>
    <w:p w:rsidR="00B67B80" w:rsidRPr="00A92DCB" w:rsidRDefault="00B67B80" w:rsidP="00A71C6D">
      <w:pPr>
        <w:numPr>
          <w:ilvl w:val="0"/>
          <w:numId w:val="40"/>
        </w:numPr>
        <w:suppressAutoHyphens/>
        <w:overflowPunct/>
        <w:autoSpaceDE/>
        <w:autoSpaceDN/>
        <w:adjustRightInd/>
        <w:ind w:left="567" w:hanging="283"/>
        <w:jc w:val="both"/>
        <w:textAlignment w:val="auto"/>
        <w:rPr>
          <w:sz w:val="22"/>
          <w:szCs w:val="22"/>
          <w:lang w:eastAsia="ar-SA"/>
        </w:rPr>
      </w:pPr>
      <w:r w:rsidRPr="00A92DCB">
        <w:rPr>
          <w:sz w:val="22"/>
          <w:szCs w:val="22"/>
          <w:lang w:eastAsia="ar-SA"/>
        </w:rPr>
        <w:t>konieczność zaspokojenia roszczeń lub oczekiwań osób trzecich - w tym grup społecznych lub zawodowych nieartykułowanych lub niemożliwych do jednoznacznego określenia w chwili zawierania umowy,</w:t>
      </w:r>
    </w:p>
    <w:p w:rsidR="00B67B80" w:rsidRPr="00A92DCB" w:rsidRDefault="00B67B80" w:rsidP="00A71C6D">
      <w:pPr>
        <w:numPr>
          <w:ilvl w:val="0"/>
          <w:numId w:val="40"/>
        </w:numPr>
        <w:suppressAutoHyphens/>
        <w:overflowPunct/>
        <w:autoSpaceDE/>
        <w:autoSpaceDN/>
        <w:adjustRightInd/>
        <w:ind w:left="567" w:hanging="283"/>
        <w:jc w:val="both"/>
        <w:textAlignment w:val="auto"/>
        <w:rPr>
          <w:sz w:val="22"/>
          <w:szCs w:val="22"/>
          <w:lang w:eastAsia="ar-SA"/>
        </w:rPr>
      </w:pPr>
      <w:r w:rsidRPr="00A92DCB">
        <w:rPr>
          <w:sz w:val="22"/>
          <w:szCs w:val="22"/>
          <w:lang w:eastAsia="ar-SA"/>
        </w:rPr>
        <w:t>kolizji z planowanymi lub równolegle prowadzonymi przez Zamawiającego lub inne podmioty inwestycjami.</w:t>
      </w:r>
    </w:p>
    <w:p w:rsidR="00B67B80" w:rsidRPr="00834772" w:rsidRDefault="00B67B80" w:rsidP="00F510A6">
      <w:pPr>
        <w:numPr>
          <w:ilvl w:val="0"/>
          <w:numId w:val="26"/>
        </w:numPr>
        <w:suppressAutoHyphens/>
        <w:overflowPunct/>
        <w:autoSpaceDE/>
        <w:autoSpaceDN/>
        <w:adjustRightInd/>
        <w:ind w:left="284" w:hanging="284"/>
        <w:jc w:val="both"/>
        <w:textAlignment w:val="auto"/>
        <w:rPr>
          <w:color w:val="000000"/>
          <w:sz w:val="22"/>
          <w:szCs w:val="22"/>
        </w:rPr>
      </w:pPr>
      <w:r w:rsidRPr="00A92DCB">
        <w:rPr>
          <w:color w:val="000000"/>
          <w:sz w:val="22"/>
          <w:szCs w:val="22"/>
        </w:rPr>
        <w:t xml:space="preserve">W przypadku gdy Wykonawca w ofercie przewidział korzystanie z podwykonawców, przewiduje się możliwą zmianę umowy dotyczącą samodzielnego wykonania przedmiotu zamówienia lub zwiększenia bądź zmniejszenia liczby podwykonawców, jeżeli wykonawca uzna to za konieczne </w:t>
      </w:r>
      <w:r>
        <w:rPr>
          <w:color w:val="000000"/>
          <w:sz w:val="22"/>
          <w:szCs w:val="22"/>
        </w:rPr>
        <w:br/>
      </w:r>
      <w:r w:rsidRPr="00A92DCB">
        <w:rPr>
          <w:color w:val="000000"/>
          <w:sz w:val="22"/>
          <w:szCs w:val="22"/>
        </w:rPr>
        <w:t xml:space="preserve">i złoży odpowiedni wniosek w formie pisemnej, przy czym jeżeli zmiana albo rezygnacja </w:t>
      </w:r>
      <w:r>
        <w:rPr>
          <w:color w:val="000000"/>
          <w:sz w:val="22"/>
          <w:szCs w:val="22"/>
        </w:rPr>
        <w:br/>
      </w:r>
      <w:r w:rsidRPr="00A92DCB">
        <w:rPr>
          <w:color w:val="000000"/>
          <w:sz w:val="22"/>
          <w:szCs w:val="22"/>
        </w:rPr>
        <w:t xml:space="preserve">z podwykonawcy dotyczy podmiotu, na którego zasoby wykonawca powoływał się, </w:t>
      </w:r>
      <w:r>
        <w:rPr>
          <w:color w:val="000000"/>
          <w:sz w:val="22"/>
          <w:szCs w:val="22"/>
        </w:rPr>
        <w:t xml:space="preserve">celu wykazania spełniania </w:t>
      </w:r>
      <w:r w:rsidRPr="00A92DCB">
        <w:rPr>
          <w:color w:val="000000"/>
          <w:sz w:val="22"/>
          <w:szCs w:val="22"/>
        </w:rPr>
        <w:t>warunków udziału w postępowaniu, o których mowa w art. 22</w:t>
      </w:r>
      <w:r>
        <w:rPr>
          <w:color w:val="000000"/>
          <w:sz w:val="22"/>
          <w:szCs w:val="22"/>
        </w:rPr>
        <w:t>a</w:t>
      </w:r>
      <w:r w:rsidRPr="00A92DCB">
        <w:rPr>
          <w:color w:val="000000"/>
          <w:sz w:val="22"/>
          <w:szCs w:val="22"/>
        </w:rPr>
        <w:t xml:space="preserve"> ust. 1</w:t>
      </w:r>
      <w:r>
        <w:rPr>
          <w:color w:val="000000"/>
          <w:sz w:val="22"/>
          <w:szCs w:val="22"/>
        </w:rPr>
        <w:t xml:space="preserve"> ustawy </w:t>
      </w:r>
      <w:proofErr w:type="spellStart"/>
      <w:r>
        <w:rPr>
          <w:color w:val="000000"/>
          <w:sz w:val="22"/>
          <w:szCs w:val="22"/>
        </w:rPr>
        <w:t>Pzp</w:t>
      </w:r>
      <w:proofErr w:type="spellEnd"/>
      <w:r w:rsidRPr="00A92DCB">
        <w:rPr>
          <w:color w:val="000000"/>
          <w:sz w:val="22"/>
          <w:szCs w:val="22"/>
        </w:rPr>
        <w:t xml:space="preserve">, wykonawca jest obowiązany wykazać zamawiającemu, iż proponowany inny podwykonawca </w:t>
      </w:r>
      <w:r>
        <w:rPr>
          <w:color w:val="000000"/>
          <w:sz w:val="22"/>
          <w:szCs w:val="22"/>
        </w:rPr>
        <w:t xml:space="preserve">                  </w:t>
      </w:r>
      <w:r w:rsidRPr="00A92DCB">
        <w:rPr>
          <w:color w:val="000000"/>
          <w:sz w:val="22"/>
          <w:szCs w:val="22"/>
        </w:rPr>
        <w:t xml:space="preserve">lub wykonawca samodzielnie spełnia je w stopniu </w:t>
      </w:r>
      <w:r w:rsidRPr="00A92DCB">
        <w:rPr>
          <w:color w:val="000000"/>
          <w:sz w:val="22"/>
          <w:szCs w:val="22"/>
          <w:shd w:val="clear" w:color="auto" w:fill="FFFFFF"/>
        </w:rPr>
        <w:t>nie mniejszym niż wymagany w trakcie postępowania  o udzielenie zamówienia.</w:t>
      </w:r>
    </w:p>
    <w:p w:rsidR="00B67B80" w:rsidRPr="00A92DCB" w:rsidRDefault="00B67B80" w:rsidP="00C6075D">
      <w:pPr>
        <w:suppressAutoHyphens/>
        <w:overflowPunct/>
        <w:autoSpaceDE/>
        <w:autoSpaceDN/>
        <w:adjustRightInd/>
        <w:ind w:left="284"/>
        <w:jc w:val="both"/>
        <w:textAlignment w:val="auto"/>
        <w:rPr>
          <w:color w:val="000000"/>
          <w:sz w:val="22"/>
          <w:szCs w:val="22"/>
        </w:rPr>
      </w:pPr>
    </w:p>
    <w:p w:rsidR="00B67B80" w:rsidRDefault="00B67B80" w:rsidP="00866E48">
      <w:pPr>
        <w:pStyle w:val="Nagwek5"/>
        <w:rPr>
          <w:i w:val="0"/>
          <w:szCs w:val="22"/>
        </w:rPr>
      </w:pPr>
    </w:p>
    <w:p w:rsidR="00B67B80" w:rsidRDefault="00B67B80" w:rsidP="00EC2C65"/>
    <w:p w:rsidR="00B67B80" w:rsidRPr="00EC2C65" w:rsidRDefault="00B67B80" w:rsidP="00EC2C65"/>
    <w:p w:rsidR="00B67B80" w:rsidRDefault="00B67B80" w:rsidP="00866E48">
      <w:pPr>
        <w:pStyle w:val="Nagwek5"/>
        <w:rPr>
          <w:i w:val="0"/>
          <w:szCs w:val="22"/>
        </w:rPr>
      </w:pPr>
      <w:r w:rsidRPr="00CA0323">
        <w:rPr>
          <w:i w:val="0"/>
          <w:szCs w:val="22"/>
        </w:rPr>
        <w:t>Rozdział IX- POSTANOWIENIA KOŃCOWE</w:t>
      </w:r>
    </w:p>
    <w:p w:rsidR="00B67B80" w:rsidRPr="00834772" w:rsidRDefault="00B67B80" w:rsidP="00834772"/>
    <w:p w:rsidR="00B67B80" w:rsidRPr="00CA0323" w:rsidRDefault="00B67B80" w:rsidP="00866E48">
      <w:pPr>
        <w:jc w:val="center"/>
        <w:rPr>
          <w:b/>
          <w:sz w:val="24"/>
          <w:szCs w:val="22"/>
        </w:rPr>
      </w:pPr>
      <w:r w:rsidRPr="00CA0323">
        <w:rPr>
          <w:b/>
          <w:sz w:val="24"/>
          <w:szCs w:val="22"/>
        </w:rPr>
        <w:t xml:space="preserve">§ </w:t>
      </w:r>
      <w:r>
        <w:rPr>
          <w:b/>
          <w:sz w:val="24"/>
          <w:szCs w:val="22"/>
        </w:rPr>
        <w:t>28</w:t>
      </w:r>
    </w:p>
    <w:p w:rsidR="00B67B80" w:rsidRPr="00FA08DC" w:rsidRDefault="00B67B80" w:rsidP="00866E48">
      <w:pPr>
        <w:overflowPunct/>
        <w:autoSpaceDE/>
        <w:autoSpaceDN/>
        <w:adjustRightInd/>
        <w:jc w:val="both"/>
        <w:textAlignment w:val="auto"/>
        <w:rPr>
          <w:sz w:val="22"/>
          <w:szCs w:val="22"/>
        </w:rPr>
      </w:pPr>
      <w:r>
        <w:rPr>
          <w:sz w:val="22"/>
          <w:szCs w:val="22"/>
        </w:rPr>
        <w:t>Wszelkie zmiany niniejszej u</w:t>
      </w:r>
      <w:r w:rsidRPr="00FA08DC">
        <w:rPr>
          <w:sz w:val="22"/>
          <w:szCs w:val="22"/>
        </w:rPr>
        <w:t>mowy wymagają formy pisemnej pod rygorem nieważności.</w:t>
      </w:r>
    </w:p>
    <w:p w:rsidR="00B67B80" w:rsidRDefault="00B67B80" w:rsidP="00866E48">
      <w:pPr>
        <w:pStyle w:val="tyt"/>
        <w:keepNext w:val="0"/>
        <w:spacing w:before="0" w:after="0"/>
        <w:rPr>
          <w:sz w:val="22"/>
          <w:szCs w:val="22"/>
        </w:rPr>
      </w:pPr>
    </w:p>
    <w:p w:rsidR="00B67B80" w:rsidRDefault="00B67B80" w:rsidP="00866E48">
      <w:pPr>
        <w:pStyle w:val="tyt"/>
        <w:keepNext w:val="0"/>
        <w:spacing w:before="0" w:after="0"/>
        <w:rPr>
          <w:szCs w:val="22"/>
        </w:rPr>
      </w:pPr>
    </w:p>
    <w:p w:rsidR="00B67B80" w:rsidRPr="00CA0323" w:rsidRDefault="00B67B80" w:rsidP="00866E48">
      <w:pPr>
        <w:pStyle w:val="tyt"/>
        <w:keepNext w:val="0"/>
        <w:spacing w:before="0" w:after="0"/>
        <w:rPr>
          <w:szCs w:val="22"/>
        </w:rPr>
      </w:pPr>
      <w:r w:rsidRPr="00CA0323">
        <w:rPr>
          <w:szCs w:val="22"/>
        </w:rPr>
        <w:t xml:space="preserve">§ </w:t>
      </w:r>
      <w:r>
        <w:rPr>
          <w:szCs w:val="22"/>
        </w:rPr>
        <w:t>29</w:t>
      </w:r>
    </w:p>
    <w:p w:rsidR="00B67B80" w:rsidRPr="00FA08DC" w:rsidRDefault="00B67B80" w:rsidP="00866E48">
      <w:pPr>
        <w:overflowPunct/>
        <w:autoSpaceDE/>
        <w:autoSpaceDN/>
        <w:adjustRightInd/>
        <w:jc w:val="both"/>
        <w:textAlignment w:val="auto"/>
        <w:rPr>
          <w:sz w:val="22"/>
          <w:szCs w:val="22"/>
        </w:rPr>
      </w:pPr>
      <w:r w:rsidRPr="00FA08DC">
        <w:rPr>
          <w:sz w:val="22"/>
          <w:szCs w:val="22"/>
        </w:rPr>
        <w:t>Strony ustalają, że w sprawach nieuregulowanych niniejszą umową stosuje się przepisy ustawy z dnia 29 stycznia 2004r. Prawo zamówień publicznych (</w:t>
      </w:r>
      <w:r>
        <w:rPr>
          <w:sz w:val="22"/>
          <w:szCs w:val="22"/>
        </w:rPr>
        <w:t xml:space="preserve">tekst jedn. </w:t>
      </w:r>
      <w:r w:rsidRPr="00FA08DC">
        <w:rPr>
          <w:sz w:val="22"/>
          <w:szCs w:val="22"/>
        </w:rPr>
        <w:t xml:space="preserve">Dz. U z </w:t>
      </w:r>
      <w:r>
        <w:rPr>
          <w:sz w:val="22"/>
          <w:szCs w:val="22"/>
        </w:rPr>
        <w:t>2018</w:t>
      </w:r>
      <w:r w:rsidRPr="00FA08DC">
        <w:rPr>
          <w:sz w:val="22"/>
          <w:szCs w:val="22"/>
        </w:rPr>
        <w:t xml:space="preserve"> r.</w:t>
      </w:r>
      <w:r>
        <w:rPr>
          <w:sz w:val="22"/>
          <w:szCs w:val="22"/>
        </w:rPr>
        <w:t>,</w:t>
      </w:r>
      <w:r w:rsidRPr="00FA08DC">
        <w:rPr>
          <w:sz w:val="22"/>
          <w:szCs w:val="22"/>
        </w:rPr>
        <w:t xml:space="preserve"> poz. </w:t>
      </w:r>
      <w:r>
        <w:rPr>
          <w:sz w:val="22"/>
          <w:szCs w:val="22"/>
        </w:rPr>
        <w:t xml:space="preserve">1986 ze zm.) </w:t>
      </w:r>
      <w:r w:rsidRPr="00FA08DC">
        <w:rPr>
          <w:sz w:val="22"/>
          <w:szCs w:val="22"/>
        </w:rPr>
        <w:t xml:space="preserve">oraz przepisy Prawa budowlanego </w:t>
      </w:r>
      <w:r>
        <w:rPr>
          <w:sz w:val="22"/>
          <w:szCs w:val="22"/>
        </w:rPr>
        <w:t xml:space="preserve">z aktami wykonawczymi </w:t>
      </w:r>
      <w:r w:rsidRPr="00FA08DC">
        <w:rPr>
          <w:sz w:val="22"/>
          <w:szCs w:val="22"/>
        </w:rPr>
        <w:t>i przepisy Kodeksu Cywilnego.</w:t>
      </w:r>
    </w:p>
    <w:p w:rsidR="00B67B80" w:rsidRDefault="00B67B80" w:rsidP="00866E48">
      <w:pPr>
        <w:pStyle w:val="tyt"/>
        <w:keepNext w:val="0"/>
        <w:spacing w:before="0" w:after="0"/>
        <w:rPr>
          <w:sz w:val="22"/>
          <w:szCs w:val="22"/>
        </w:rPr>
      </w:pPr>
    </w:p>
    <w:p w:rsidR="00B67B80" w:rsidRPr="00CA0323" w:rsidRDefault="00B67B80" w:rsidP="00866E48">
      <w:pPr>
        <w:pStyle w:val="tyt"/>
        <w:keepNext w:val="0"/>
        <w:spacing w:before="0" w:after="0"/>
        <w:rPr>
          <w:szCs w:val="22"/>
        </w:rPr>
      </w:pPr>
      <w:r w:rsidRPr="00CA0323">
        <w:rPr>
          <w:szCs w:val="22"/>
        </w:rPr>
        <w:t>§ 3</w:t>
      </w:r>
      <w:r>
        <w:rPr>
          <w:szCs w:val="22"/>
        </w:rPr>
        <w:t>0</w:t>
      </w:r>
    </w:p>
    <w:p w:rsidR="00B67B80" w:rsidRDefault="00B67B80" w:rsidP="00EF1198">
      <w:pPr>
        <w:pStyle w:val="tyt"/>
        <w:keepNext w:val="0"/>
        <w:spacing w:before="0" w:after="0"/>
        <w:jc w:val="both"/>
        <w:rPr>
          <w:sz w:val="22"/>
          <w:szCs w:val="22"/>
        </w:rPr>
      </w:pPr>
      <w:r w:rsidRPr="00536A93">
        <w:rPr>
          <w:rFonts w:cs="Calibri"/>
          <w:b w:val="0"/>
          <w:sz w:val="22"/>
          <w:szCs w:val="22"/>
        </w:rPr>
        <w:t xml:space="preserve">Strony zobowiązują się do polubownego rozstrzygania wszelkich sporów, które mogą wynikać </w:t>
      </w:r>
      <w:r>
        <w:rPr>
          <w:rFonts w:cs="Calibri"/>
          <w:b w:val="0"/>
          <w:sz w:val="22"/>
          <w:szCs w:val="22"/>
        </w:rPr>
        <w:br/>
      </w:r>
      <w:r w:rsidRPr="00536A93">
        <w:rPr>
          <w:rFonts w:cs="Calibri"/>
          <w:b w:val="0"/>
          <w:sz w:val="22"/>
          <w:szCs w:val="22"/>
        </w:rPr>
        <w:t>w związku</w:t>
      </w:r>
      <w:r>
        <w:rPr>
          <w:rFonts w:cs="Calibri"/>
          <w:b w:val="0"/>
          <w:sz w:val="22"/>
          <w:szCs w:val="22"/>
        </w:rPr>
        <w:t xml:space="preserve"> z</w:t>
      </w:r>
      <w:r w:rsidRPr="00536A93">
        <w:rPr>
          <w:rFonts w:cs="Calibri"/>
          <w:b w:val="0"/>
          <w:sz w:val="22"/>
          <w:szCs w:val="22"/>
        </w:rPr>
        <w:t xml:space="preserve"> wykonywaniem niniejszej umowy, a gdyby to nie przyniosło rezultatu, sądem właściwym będzie sąd miejsca siedziby Zamawiającego</w:t>
      </w:r>
      <w:r>
        <w:rPr>
          <w:rFonts w:cs="Calibri"/>
          <w:b w:val="0"/>
          <w:sz w:val="22"/>
          <w:szCs w:val="22"/>
        </w:rPr>
        <w:t>.</w:t>
      </w:r>
    </w:p>
    <w:p w:rsidR="00B67B80" w:rsidRDefault="00B67B80" w:rsidP="00866E48">
      <w:pPr>
        <w:pStyle w:val="tyt"/>
        <w:keepNext w:val="0"/>
        <w:spacing w:before="0" w:after="0"/>
        <w:rPr>
          <w:szCs w:val="22"/>
        </w:rPr>
      </w:pPr>
    </w:p>
    <w:p w:rsidR="00B67B80" w:rsidRPr="00CA0323" w:rsidRDefault="00B67B80" w:rsidP="00866E48">
      <w:pPr>
        <w:pStyle w:val="tyt"/>
        <w:keepNext w:val="0"/>
        <w:spacing w:before="0" w:after="0"/>
        <w:rPr>
          <w:szCs w:val="22"/>
        </w:rPr>
      </w:pPr>
      <w:r w:rsidRPr="00CA0323">
        <w:rPr>
          <w:szCs w:val="22"/>
        </w:rPr>
        <w:t>§ 3</w:t>
      </w:r>
      <w:r>
        <w:rPr>
          <w:szCs w:val="22"/>
        </w:rPr>
        <w:t>1</w:t>
      </w:r>
    </w:p>
    <w:p w:rsidR="00B67B80" w:rsidRPr="00FA08DC" w:rsidRDefault="00B67B80" w:rsidP="00866E48">
      <w:pPr>
        <w:pStyle w:val="tyt"/>
        <w:keepNext w:val="0"/>
        <w:spacing w:before="0" w:after="0"/>
        <w:jc w:val="both"/>
        <w:rPr>
          <w:b w:val="0"/>
          <w:sz w:val="22"/>
          <w:szCs w:val="22"/>
        </w:rPr>
      </w:pPr>
      <w:r w:rsidRPr="00FA08DC">
        <w:rPr>
          <w:b w:val="0"/>
          <w:sz w:val="22"/>
          <w:szCs w:val="22"/>
        </w:rPr>
        <w:t>Integralną częścią umowy jest SIWZ</w:t>
      </w:r>
      <w:r>
        <w:rPr>
          <w:b w:val="0"/>
          <w:sz w:val="22"/>
          <w:szCs w:val="22"/>
        </w:rPr>
        <w:t xml:space="preserve"> i</w:t>
      </w:r>
      <w:r w:rsidRPr="00FA08DC">
        <w:rPr>
          <w:b w:val="0"/>
          <w:sz w:val="22"/>
          <w:szCs w:val="22"/>
        </w:rPr>
        <w:t xml:space="preserve"> oferta</w:t>
      </w:r>
      <w:r>
        <w:rPr>
          <w:b w:val="0"/>
          <w:sz w:val="22"/>
          <w:szCs w:val="22"/>
        </w:rPr>
        <w:t xml:space="preserve"> Wykonawcy.</w:t>
      </w:r>
    </w:p>
    <w:p w:rsidR="00B67B80" w:rsidRDefault="00B67B80" w:rsidP="00866E48">
      <w:pPr>
        <w:pStyle w:val="tyt"/>
        <w:keepNext w:val="0"/>
        <w:spacing w:before="0" w:after="0"/>
        <w:rPr>
          <w:sz w:val="22"/>
          <w:szCs w:val="22"/>
        </w:rPr>
      </w:pPr>
    </w:p>
    <w:p w:rsidR="00B67B80" w:rsidRPr="00CA0323" w:rsidRDefault="00B67B80" w:rsidP="00866E48">
      <w:pPr>
        <w:pStyle w:val="tyt"/>
        <w:keepNext w:val="0"/>
        <w:spacing w:before="0" w:after="0"/>
        <w:rPr>
          <w:szCs w:val="22"/>
        </w:rPr>
      </w:pPr>
      <w:r w:rsidRPr="00CA0323">
        <w:rPr>
          <w:szCs w:val="22"/>
        </w:rPr>
        <w:t>§ 3</w:t>
      </w:r>
      <w:r>
        <w:rPr>
          <w:szCs w:val="22"/>
        </w:rPr>
        <w:t>2</w:t>
      </w:r>
    </w:p>
    <w:p w:rsidR="00B67B80" w:rsidRDefault="00B67B80" w:rsidP="00866E48">
      <w:pPr>
        <w:pStyle w:val="tyt"/>
        <w:keepNext w:val="0"/>
        <w:spacing w:before="0" w:after="0"/>
        <w:jc w:val="both"/>
        <w:rPr>
          <w:b w:val="0"/>
          <w:sz w:val="22"/>
          <w:szCs w:val="22"/>
        </w:rPr>
      </w:pPr>
      <w:r w:rsidRPr="00FA08DC">
        <w:rPr>
          <w:b w:val="0"/>
          <w:sz w:val="22"/>
          <w:szCs w:val="22"/>
        </w:rPr>
        <w:t xml:space="preserve">Umowę sporządzono w </w:t>
      </w:r>
      <w:r>
        <w:rPr>
          <w:b w:val="0"/>
          <w:sz w:val="22"/>
          <w:szCs w:val="22"/>
        </w:rPr>
        <w:t>3</w:t>
      </w:r>
      <w:r w:rsidRPr="00FA08DC">
        <w:rPr>
          <w:b w:val="0"/>
          <w:sz w:val="22"/>
          <w:szCs w:val="22"/>
        </w:rPr>
        <w:t xml:space="preserve"> jednobrzmiących egzemplarzach </w:t>
      </w:r>
      <w:r>
        <w:rPr>
          <w:b w:val="0"/>
          <w:sz w:val="22"/>
          <w:szCs w:val="22"/>
        </w:rPr>
        <w:t xml:space="preserve">2 </w:t>
      </w:r>
      <w:r w:rsidRPr="00FA08DC">
        <w:rPr>
          <w:b w:val="0"/>
          <w:sz w:val="22"/>
          <w:szCs w:val="22"/>
        </w:rPr>
        <w:t>dla</w:t>
      </w:r>
      <w:r>
        <w:rPr>
          <w:b w:val="0"/>
          <w:sz w:val="22"/>
          <w:szCs w:val="22"/>
        </w:rPr>
        <w:t xml:space="preserve"> Zamawiającego 1 egz. dla Wykonawcy</w:t>
      </w:r>
      <w:r w:rsidRPr="00FA08DC">
        <w:rPr>
          <w:b w:val="0"/>
          <w:sz w:val="22"/>
          <w:szCs w:val="22"/>
        </w:rPr>
        <w:t>.</w:t>
      </w:r>
    </w:p>
    <w:p w:rsidR="00B67B80" w:rsidRDefault="00B67B80" w:rsidP="00BD4DB7">
      <w:pPr>
        <w:pStyle w:val="Nagwek4"/>
        <w:jc w:val="center"/>
        <w:rPr>
          <w:sz w:val="24"/>
          <w:szCs w:val="24"/>
        </w:rPr>
      </w:pPr>
    </w:p>
    <w:p w:rsidR="00B67B80" w:rsidRDefault="00B67B80" w:rsidP="007B74C4"/>
    <w:p w:rsidR="00B67B80" w:rsidRPr="007B74C4" w:rsidRDefault="00B67B80" w:rsidP="007B74C4"/>
    <w:p w:rsidR="00B67B80" w:rsidRPr="00027193" w:rsidRDefault="00B67B80" w:rsidP="00BD4DB7">
      <w:pPr>
        <w:pStyle w:val="Nagwek4"/>
        <w:jc w:val="center"/>
        <w:rPr>
          <w:i w:val="0"/>
          <w:sz w:val="24"/>
          <w:szCs w:val="24"/>
        </w:rPr>
      </w:pPr>
      <w:r w:rsidRPr="00027193">
        <w:rPr>
          <w:i w:val="0"/>
          <w:sz w:val="24"/>
          <w:szCs w:val="24"/>
        </w:rPr>
        <w:t xml:space="preserve">ZAMAWIAJĄCY </w:t>
      </w:r>
      <w:r w:rsidRPr="00027193">
        <w:rPr>
          <w:i w:val="0"/>
          <w:sz w:val="24"/>
          <w:szCs w:val="24"/>
        </w:rPr>
        <w:tab/>
      </w:r>
      <w:r w:rsidRPr="00027193">
        <w:rPr>
          <w:i w:val="0"/>
          <w:sz w:val="24"/>
          <w:szCs w:val="24"/>
        </w:rPr>
        <w:tab/>
      </w:r>
      <w:r w:rsidRPr="00027193">
        <w:rPr>
          <w:i w:val="0"/>
          <w:sz w:val="24"/>
          <w:szCs w:val="24"/>
        </w:rPr>
        <w:tab/>
      </w:r>
      <w:r w:rsidRPr="00027193">
        <w:rPr>
          <w:i w:val="0"/>
          <w:sz w:val="24"/>
          <w:szCs w:val="24"/>
        </w:rPr>
        <w:tab/>
      </w:r>
      <w:r w:rsidRPr="00027193">
        <w:rPr>
          <w:i w:val="0"/>
          <w:sz w:val="24"/>
          <w:szCs w:val="24"/>
        </w:rPr>
        <w:tab/>
      </w:r>
      <w:r w:rsidRPr="00027193">
        <w:rPr>
          <w:i w:val="0"/>
          <w:sz w:val="24"/>
          <w:szCs w:val="24"/>
        </w:rPr>
        <w:tab/>
      </w:r>
      <w:r w:rsidRPr="00027193">
        <w:rPr>
          <w:i w:val="0"/>
          <w:sz w:val="24"/>
          <w:szCs w:val="24"/>
        </w:rPr>
        <w:tab/>
        <w:t>WYKONAWCA</w:t>
      </w:r>
    </w:p>
    <w:sectPr w:rsidR="00B67B80" w:rsidRPr="00027193" w:rsidSect="00935486">
      <w:headerReference w:type="even" r:id="rId7"/>
      <w:footerReference w:type="even" r:id="rId8"/>
      <w:footerReference w:type="default" r:id="rId9"/>
      <w:headerReference w:type="first" r:id="rId10"/>
      <w:pgSz w:w="11906" w:h="16838" w:code="9"/>
      <w:pgMar w:top="1247" w:right="1247" w:bottom="1247" w:left="1247" w:header="284" w:footer="703" w:gutter="113"/>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225" w:rsidRDefault="006D1225">
      <w:r>
        <w:separator/>
      </w:r>
    </w:p>
  </w:endnote>
  <w:endnote w:type="continuationSeparator" w:id="0">
    <w:p w:rsidR="006D1225" w:rsidRDefault="006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B80" w:rsidRDefault="00B67B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rsidR="00B67B80" w:rsidRDefault="00B67B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B80" w:rsidRPr="0074399F" w:rsidRDefault="00B67B80" w:rsidP="00E611F0">
    <w:pPr>
      <w:pStyle w:val="Stopka"/>
      <w:rPr>
        <w:i/>
        <w:sz w:val="22"/>
        <w:szCs w:val="22"/>
      </w:rPr>
    </w:pPr>
    <w:r w:rsidRPr="0074399F">
      <w:rPr>
        <w:i/>
        <w:sz w:val="22"/>
        <w:szCs w:val="22"/>
      </w:rPr>
      <w:t xml:space="preserve">_____________________________________________________________________Strona </w:t>
    </w:r>
    <w:r w:rsidRPr="0074399F">
      <w:rPr>
        <w:i/>
        <w:sz w:val="22"/>
        <w:szCs w:val="22"/>
      </w:rPr>
      <w:fldChar w:fldCharType="begin"/>
    </w:r>
    <w:r w:rsidRPr="0074399F">
      <w:rPr>
        <w:i/>
        <w:sz w:val="22"/>
        <w:szCs w:val="22"/>
      </w:rPr>
      <w:instrText xml:space="preserve"> PAGE </w:instrText>
    </w:r>
    <w:r w:rsidRPr="0074399F">
      <w:rPr>
        <w:i/>
        <w:sz w:val="22"/>
        <w:szCs w:val="22"/>
      </w:rPr>
      <w:fldChar w:fldCharType="separate"/>
    </w:r>
    <w:r w:rsidR="00B36D8D">
      <w:rPr>
        <w:i/>
        <w:noProof/>
        <w:sz w:val="22"/>
        <w:szCs w:val="22"/>
      </w:rPr>
      <w:t>15</w:t>
    </w:r>
    <w:r w:rsidRPr="0074399F">
      <w:rPr>
        <w:i/>
        <w:sz w:val="22"/>
        <w:szCs w:val="22"/>
      </w:rPr>
      <w:fldChar w:fldCharType="end"/>
    </w:r>
    <w:r w:rsidRPr="0074399F">
      <w:rPr>
        <w:i/>
        <w:sz w:val="22"/>
        <w:szCs w:val="22"/>
      </w:rPr>
      <w:t xml:space="preserve"> z </w:t>
    </w:r>
    <w:r w:rsidRPr="0074399F">
      <w:rPr>
        <w:i/>
        <w:sz w:val="22"/>
        <w:szCs w:val="22"/>
      </w:rPr>
      <w:fldChar w:fldCharType="begin"/>
    </w:r>
    <w:r w:rsidRPr="0074399F">
      <w:rPr>
        <w:i/>
        <w:sz w:val="22"/>
        <w:szCs w:val="22"/>
      </w:rPr>
      <w:instrText xml:space="preserve"> NUMPAGES </w:instrText>
    </w:r>
    <w:r w:rsidRPr="0074399F">
      <w:rPr>
        <w:i/>
        <w:sz w:val="22"/>
        <w:szCs w:val="22"/>
      </w:rPr>
      <w:fldChar w:fldCharType="separate"/>
    </w:r>
    <w:r w:rsidR="00B36D8D">
      <w:rPr>
        <w:i/>
        <w:noProof/>
        <w:sz w:val="22"/>
        <w:szCs w:val="22"/>
      </w:rPr>
      <w:t>16</w:t>
    </w:r>
    <w:r w:rsidRPr="0074399F">
      <w:rPr>
        <w:i/>
        <w:sz w:val="22"/>
        <w:szCs w:val="22"/>
      </w:rPr>
      <w:fldChar w:fldCharType="end"/>
    </w:r>
  </w:p>
  <w:p w:rsidR="00B67B80" w:rsidRPr="0056546A" w:rsidRDefault="00B67B80" w:rsidP="00FF6455">
    <w:pPr>
      <w:jc w:val="center"/>
      <w:rPr>
        <w:i/>
        <w:sz w:val="22"/>
        <w:szCs w:val="22"/>
      </w:rPr>
    </w:pPr>
    <w:r>
      <w:rPr>
        <w:i/>
        <w:sz w:val="22"/>
        <w:szCs w:val="22"/>
      </w:rPr>
      <w:t xml:space="preserve">Załącznik nr 7d do </w:t>
    </w:r>
    <w:r w:rsidRPr="00FD7918">
      <w:rPr>
        <w:i/>
        <w:sz w:val="22"/>
        <w:szCs w:val="22"/>
      </w:rPr>
      <w:t xml:space="preserve">SIWZ - </w:t>
    </w:r>
    <w:r w:rsidRPr="0056546A">
      <w:rPr>
        <w:i/>
        <w:sz w:val="22"/>
        <w:szCs w:val="22"/>
      </w:rPr>
      <w:t>Adaptacja lokalu usługowego na lokale mieszkalne wspomagane wspierane w Międzyrzecu Podlaskim dla osób z niepełnosprawnością i niesamodzielnych oraz dobudowa pochylni dla osób niepełnosprawnych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225" w:rsidRDefault="006D1225">
      <w:r>
        <w:separator/>
      </w:r>
    </w:p>
  </w:footnote>
  <w:footnote w:type="continuationSeparator" w:id="0">
    <w:p w:rsidR="006D1225" w:rsidRDefault="006D1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B80" w:rsidRDefault="00B67B8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rsidR="00B67B80" w:rsidRDefault="00B67B8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B80" w:rsidRDefault="006D1225">
    <w:pPr>
      <w:pStyle w:val="Nagwek"/>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42.65pt;height:82.6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CC2"/>
    <w:multiLevelType w:val="hybridMultilevel"/>
    <w:tmpl w:val="6128B4E2"/>
    <w:lvl w:ilvl="0" w:tplc="204A02F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1EB3D6A"/>
    <w:multiLevelType w:val="hybridMultilevel"/>
    <w:tmpl w:val="ED7C7340"/>
    <w:lvl w:ilvl="0" w:tplc="04150011">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61B66D8"/>
    <w:multiLevelType w:val="hybridMultilevel"/>
    <w:tmpl w:val="8FA8AB70"/>
    <w:lvl w:ilvl="0" w:tplc="13F2964A">
      <w:start w:val="1"/>
      <w:numFmt w:val="decimal"/>
      <w:lvlText w:val="%1."/>
      <w:lvlJc w:val="left"/>
      <w:pPr>
        <w:tabs>
          <w:tab w:val="num" w:pos="720"/>
        </w:tabs>
        <w:ind w:left="720" w:hanging="360"/>
      </w:pPr>
      <w:rPr>
        <w:rFonts w:cs="Times New Roman"/>
      </w:rPr>
    </w:lvl>
    <w:lvl w:ilvl="1" w:tplc="FFD06D2C" w:tentative="1">
      <w:start w:val="1"/>
      <w:numFmt w:val="lowerLetter"/>
      <w:lvlText w:val="%2."/>
      <w:lvlJc w:val="left"/>
      <w:pPr>
        <w:tabs>
          <w:tab w:val="num" w:pos="1440"/>
        </w:tabs>
        <w:ind w:left="1440" w:hanging="360"/>
      </w:pPr>
      <w:rPr>
        <w:rFonts w:cs="Times New Roman"/>
      </w:rPr>
    </w:lvl>
    <w:lvl w:ilvl="2" w:tplc="C3A4F842" w:tentative="1">
      <w:start w:val="1"/>
      <w:numFmt w:val="lowerRoman"/>
      <w:lvlText w:val="%3."/>
      <w:lvlJc w:val="right"/>
      <w:pPr>
        <w:tabs>
          <w:tab w:val="num" w:pos="2160"/>
        </w:tabs>
        <w:ind w:left="2160" w:hanging="180"/>
      </w:pPr>
      <w:rPr>
        <w:rFonts w:cs="Times New Roman"/>
      </w:rPr>
    </w:lvl>
    <w:lvl w:ilvl="3" w:tplc="A7282840" w:tentative="1">
      <w:start w:val="1"/>
      <w:numFmt w:val="decimal"/>
      <w:lvlText w:val="%4."/>
      <w:lvlJc w:val="left"/>
      <w:pPr>
        <w:tabs>
          <w:tab w:val="num" w:pos="2880"/>
        </w:tabs>
        <w:ind w:left="2880" w:hanging="360"/>
      </w:pPr>
      <w:rPr>
        <w:rFonts w:cs="Times New Roman"/>
      </w:rPr>
    </w:lvl>
    <w:lvl w:ilvl="4" w:tplc="8C1A57CC" w:tentative="1">
      <w:start w:val="1"/>
      <w:numFmt w:val="lowerLetter"/>
      <w:lvlText w:val="%5."/>
      <w:lvlJc w:val="left"/>
      <w:pPr>
        <w:tabs>
          <w:tab w:val="num" w:pos="3600"/>
        </w:tabs>
        <w:ind w:left="3600" w:hanging="360"/>
      </w:pPr>
      <w:rPr>
        <w:rFonts w:cs="Times New Roman"/>
      </w:rPr>
    </w:lvl>
    <w:lvl w:ilvl="5" w:tplc="C6BEDF36" w:tentative="1">
      <w:start w:val="1"/>
      <w:numFmt w:val="lowerRoman"/>
      <w:lvlText w:val="%6."/>
      <w:lvlJc w:val="right"/>
      <w:pPr>
        <w:tabs>
          <w:tab w:val="num" w:pos="4320"/>
        </w:tabs>
        <w:ind w:left="4320" w:hanging="180"/>
      </w:pPr>
      <w:rPr>
        <w:rFonts w:cs="Times New Roman"/>
      </w:rPr>
    </w:lvl>
    <w:lvl w:ilvl="6" w:tplc="B60A517C" w:tentative="1">
      <w:start w:val="1"/>
      <w:numFmt w:val="decimal"/>
      <w:lvlText w:val="%7."/>
      <w:lvlJc w:val="left"/>
      <w:pPr>
        <w:tabs>
          <w:tab w:val="num" w:pos="5040"/>
        </w:tabs>
        <w:ind w:left="5040" w:hanging="360"/>
      </w:pPr>
      <w:rPr>
        <w:rFonts w:cs="Times New Roman"/>
      </w:rPr>
    </w:lvl>
    <w:lvl w:ilvl="7" w:tplc="5CB05BD0" w:tentative="1">
      <w:start w:val="1"/>
      <w:numFmt w:val="lowerLetter"/>
      <w:lvlText w:val="%8."/>
      <w:lvlJc w:val="left"/>
      <w:pPr>
        <w:tabs>
          <w:tab w:val="num" w:pos="5760"/>
        </w:tabs>
        <w:ind w:left="5760" w:hanging="360"/>
      </w:pPr>
      <w:rPr>
        <w:rFonts w:cs="Times New Roman"/>
      </w:rPr>
    </w:lvl>
    <w:lvl w:ilvl="8" w:tplc="A94C329E" w:tentative="1">
      <w:start w:val="1"/>
      <w:numFmt w:val="lowerRoman"/>
      <w:lvlText w:val="%9."/>
      <w:lvlJc w:val="right"/>
      <w:pPr>
        <w:tabs>
          <w:tab w:val="num" w:pos="6480"/>
        </w:tabs>
        <w:ind w:left="6480" w:hanging="180"/>
      </w:pPr>
      <w:rPr>
        <w:rFonts w:cs="Times New Roman"/>
      </w:rPr>
    </w:lvl>
  </w:abstractNum>
  <w:abstractNum w:abstractNumId="3">
    <w:nsid w:val="06DB2510"/>
    <w:multiLevelType w:val="hybridMultilevel"/>
    <w:tmpl w:val="1504A3C2"/>
    <w:lvl w:ilvl="0" w:tplc="EECCA2E6">
      <w:start w:val="1"/>
      <w:numFmt w:val="decimal"/>
      <w:lvlText w:val="%1."/>
      <w:lvlJc w:val="left"/>
      <w:pPr>
        <w:tabs>
          <w:tab w:val="num" w:pos="720"/>
        </w:tabs>
        <w:ind w:left="720" w:hanging="360"/>
      </w:pPr>
      <w:rPr>
        <w:rFonts w:cs="Times New Roman"/>
        <w:i w:val="0"/>
      </w:rPr>
    </w:lvl>
    <w:lvl w:ilvl="1" w:tplc="0415000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8E447A8"/>
    <w:multiLevelType w:val="hybridMultilevel"/>
    <w:tmpl w:val="6DD6433A"/>
    <w:lvl w:ilvl="0" w:tplc="1E760246">
      <w:start w:val="1"/>
      <w:numFmt w:val="decimal"/>
      <w:lvlText w:val="%1)"/>
      <w:lvlJc w:val="left"/>
      <w:pPr>
        <w:tabs>
          <w:tab w:val="num" w:pos="1004"/>
        </w:tabs>
        <w:ind w:left="1004" w:hanging="360"/>
      </w:pPr>
      <w:rPr>
        <w:rFonts w:cs="Times New Roman" w:hint="default"/>
      </w:rPr>
    </w:lvl>
    <w:lvl w:ilvl="1" w:tplc="04150019" w:tentative="1">
      <w:start w:val="1"/>
      <w:numFmt w:val="lowerLetter"/>
      <w:lvlText w:val="%2."/>
      <w:lvlJc w:val="left"/>
      <w:pPr>
        <w:tabs>
          <w:tab w:val="num" w:pos="-256"/>
        </w:tabs>
        <w:ind w:left="-256" w:hanging="360"/>
      </w:pPr>
      <w:rPr>
        <w:rFonts w:cs="Times New Roman"/>
      </w:rPr>
    </w:lvl>
    <w:lvl w:ilvl="2" w:tplc="0415001B" w:tentative="1">
      <w:start w:val="1"/>
      <w:numFmt w:val="lowerRoman"/>
      <w:lvlText w:val="%3."/>
      <w:lvlJc w:val="right"/>
      <w:pPr>
        <w:tabs>
          <w:tab w:val="num" w:pos="464"/>
        </w:tabs>
        <w:ind w:left="464" w:hanging="180"/>
      </w:pPr>
      <w:rPr>
        <w:rFonts w:cs="Times New Roman"/>
      </w:rPr>
    </w:lvl>
    <w:lvl w:ilvl="3" w:tplc="0415000F" w:tentative="1">
      <w:start w:val="1"/>
      <w:numFmt w:val="decimal"/>
      <w:lvlText w:val="%4."/>
      <w:lvlJc w:val="left"/>
      <w:pPr>
        <w:tabs>
          <w:tab w:val="num" w:pos="1184"/>
        </w:tabs>
        <w:ind w:left="1184" w:hanging="360"/>
      </w:pPr>
      <w:rPr>
        <w:rFonts w:cs="Times New Roman"/>
      </w:rPr>
    </w:lvl>
    <w:lvl w:ilvl="4" w:tplc="04150019" w:tentative="1">
      <w:start w:val="1"/>
      <w:numFmt w:val="lowerLetter"/>
      <w:lvlText w:val="%5."/>
      <w:lvlJc w:val="left"/>
      <w:pPr>
        <w:tabs>
          <w:tab w:val="num" w:pos="1904"/>
        </w:tabs>
        <w:ind w:left="1904" w:hanging="360"/>
      </w:pPr>
      <w:rPr>
        <w:rFonts w:cs="Times New Roman"/>
      </w:rPr>
    </w:lvl>
    <w:lvl w:ilvl="5" w:tplc="0415001B" w:tentative="1">
      <w:start w:val="1"/>
      <w:numFmt w:val="lowerRoman"/>
      <w:lvlText w:val="%6."/>
      <w:lvlJc w:val="right"/>
      <w:pPr>
        <w:tabs>
          <w:tab w:val="num" w:pos="2624"/>
        </w:tabs>
        <w:ind w:left="2624" w:hanging="180"/>
      </w:pPr>
      <w:rPr>
        <w:rFonts w:cs="Times New Roman"/>
      </w:rPr>
    </w:lvl>
    <w:lvl w:ilvl="6" w:tplc="0415000F" w:tentative="1">
      <w:start w:val="1"/>
      <w:numFmt w:val="decimal"/>
      <w:lvlText w:val="%7."/>
      <w:lvlJc w:val="left"/>
      <w:pPr>
        <w:tabs>
          <w:tab w:val="num" w:pos="3344"/>
        </w:tabs>
        <w:ind w:left="3344" w:hanging="360"/>
      </w:pPr>
      <w:rPr>
        <w:rFonts w:cs="Times New Roman"/>
      </w:rPr>
    </w:lvl>
    <w:lvl w:ilvl="7" w:tplc="04150019" w:tentative="1">
      <w:start w:val="1"/>
      <w:numFmt w:val="lowerLetter"/>
      <w:lvlText w:val="%8."/>
      <w:lvlJc w:val="left"/>
      <w:pPr>
        <w:tabs>
          <w:tab w:val="num" w:pos="4064"/>
        </w:tabs>
        <w:ind w:left="4064" w:hanging="360"/>
      </w:pPr>
      <w:rPr>
        <w:rFonts w:cs="Times New Roman"/>
      </w:rPr>
    </w:lvl>
    <w:lvl w:ilvl="8" w:tplc="0415001B" w:tentative="1">
      <w:start w:val="1"/>
      <w:numFmt w:val="lowerRoman"/>
      <w:lvlText w:val="%9."/>
      <w:lvlJc w:val="right"/>
      <w:pPr>
        <w:tabs>
          <w:tab w:val="num" w:pos="4784"/>
        </w:tabs>
        <w:ind w:left="4784" w:hanging="180"/>
      </w:pPr>
      <w:rPr>
        <w:rFonts w:cs="Times New Roman"/>
      </w:rPr>
    </w:lvl>
  </w:abstractNum>
  <w:abstractNum w:abstractNumId="5">
    <w:nsid w:val="0FE45BF6"/>
    <w:multiLevelType w:val="hybridMultilevel"/>
    <w:tmpl w:val="7C5AF732"/>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
    <w:nsid w:val="103F0469"/>
    <w:multiLevelType w:val="multilevel"/>
    <w:tmpl w:val="3BFA7602"/>
    <w:name w:val="WW8Num5722"/>
    <w:lvl w:ilvl="0">
      <w:start w:val="1"/>
      <w:numFmt w:val="decimal"/>
      <w:lvlText w:val="%1)"/>
      <w:lvlJc w:val="left"/>
      <w:pPr>
        <w:tabs>
          <w:tab w:val="num" w:pos="360"/>
        </w:tabs>
        <w:ind w:left="360" w:hanging="360"/>
      </w:pPr>
      <w:rPr>
        <w:rFonts w:cs="Times New Roman" w:hint="default"/>
        <w:b w:val="0"/>
      </w:rPr>
    </w:lvl>
    <w:lvl w:ilvl="1">
      <w:start w:val="1"/>
      <w:numFmt w:val="decimal"/>
      <w:lvlRestart w:val="0"/>
      <w:lvlText w:val="1.%2"/>
      <w:lvlJc w:val="left"/>
      <w:pPr>
        <w:tabs>
          <w:tab w:val="num" w:pos="1427"/>
        </w:tabs>
        <w:ind w:left="1427" w:hanging="576"/>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Restart w:val="0"/>
      <w:lvlText w:val="%4%1.%2."/>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b w:val="0"/>
      </w:rPr>
    </w:lvl>
    <w:lvl w:ilvl="5">
      <w:start w:val="1"/>
      <w:numFmt w:val="decimal"/>
      <w:lvlText w:val="%1.%2.%3.%4.%5.%6"/>
      <w:lvlJc w:val="left"/>
      <w:pPr>
        <w:tabs>
          <w:tab w:val="num" w:pos="1152"/>
        </w:tabs>
        <w:ind w:left="1152" w:hanging="1152"/>
      </w:pPr>
      <w:rPr>
        <w:rFonts w:cs="Times New Roman" w:hint="default"/>
        <w:b w:val="0"/>
      </w:rPr>
    </w:lvl>
    <w:lvl w:ilvl="6">
      <w:start w:val="1"/>
      <w:numFmt w:val="decimal"/>
      <w:lvlText w:val="%1.%2.%3.%4.%5.%6.%7"/>
      <w:lvlJc w:val="left"/>
      <w:pPr>
        <w:tabs>
          <w:tab w:val="num" w:pos="1296"/>
        </w:tabs>
        <w:ind w:left="1296" w:hanging="1296"/>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584"/>
        </w:tabs>
        <w:ind w:left="1584" w:hanging="1584"/>
      </w:pPr>
      <w:rPr>
        <w:rFonts w:cs="Times New Roman" w:hint="default"/>
        <w:b w:val="0"/>
      </w:rPr>
    </w:lvl>
  </w:abstractNum>
  <w:abstractNum w:abstractNumId="7">
    <w:nsid w:val="12993946"/>
    <w:multiLevelType w:val="hybridMultilevel"/>
    <w:tmpl w:val="DCCC0788"/>
    <w:lvl w:ilvl="0" w:tplc="04150017">
      <w:start w:val="1"/>
      <w:numFmt w:val="lowerLetter"/>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3F604F6"/>
    <w:multiLevelType w:val="hybridMultilevel"/>
    <w:tmpl w:val="D9484D9A"/>
    <w:lvl w:ilvl="0" w:tplc="D4D80C84">
      <w:start w:val="1"/>
      <w:numFmt w:val="decimal"/>
      <w:lvlText w:val="%1)"/>
      <w:lvlJc w:val="left"/>
      <w:pPr>
        <w:tabs>
          <w:tab w:val="num" w:pos="720"/>
        </w:tabs>
        <w:ind w:left="720" w:hanging="360"/>
      </w:pPr>
      <w:rPr>
        <w:rFonts w:cs="Times New Roman"/>
      </w:rPr>
    </w:lvl>
    <w:lvl w:ilvl="1" w:tplc="645A5DD8">
      <w:start w:val="1"/>
      <w:numFmt w:val="decimal"/>
      <w:lvlText w:val="%2."/>
      <w:lvlJc w:val="left"/>
      <w:pPr>
        <w:tabs>
          <w:tab w:val="num" w:pos="1440"/>
        </w:tabs>
        <w:ind w:left="1440" w:hanging="360"/>
      </w:pPr>
      <w:rPr>
        <w:rFonts w:cs="Times New Roman" w:hint="default"/>
      </w:rPr>
    </w:lvl>
    <w:lvl w:ilvl="2" w:tplc="90CC8530">
      <w:start w:val="1"/>
      <w:numFmt w:val="decimal"/>
      <w:lvlText w:val="%3)"/>
      <w:lvlJc w:val="left"/>
      <w:pPr>
        <w:tabs>
          <w:tab w:val="num" w:pos="2340"/>
        </w:tabs>
        <w:ind w:left="2340" w:hanging="360"/>
      </w:pPr>
      <w:rPr>
        <w:rFonts w:cs="Times New Roman"/>
      </w:rPr>
    </w:lvl>
    <w:lvl w:ilvl="3" w:tplc="26A0493C" w:tentative="1">
      <w:start w:val="1"/>
      <w:numFmt w:val="decimal"/>
      <w:lvlText w:val="%4."/>
      <w:lvlJc w:val="left"/>
      <w:pPr>
        <w:tabs>
          <w:tab w:val="num" w:pos="2880"/>
        </w:tabs>
        <w:ind w:left="2880" w:hanging="360"/>
      </w:pPr>
      <w:rPr>
        <w:rFonts w:cs="Times New Roman"/>
      </w:rPr>
    </w:lvl>
    <w:lvl w:ilvl="4" w:tplc="CFF211C4" w:tentative="1">
      <w:start w:val="1"/>
      <w:numFmt w:val="lowerLetter"/>
      <w:lvlText w:val="%5."/>
      <w:lvlJc w:val="left"/>
      <w:pPr>
        <w:tabs>
          <w:tab w:val="num" w:pos="3600"/>
        </w:tabs>
        <w:ind w:left="3600" w:hanging="360"/>
      </w:pPr>
      <w:rPr>
        <w:rFonts w:cs="Times New Roman"/>
      </w:rPr>
    </w:lvl>
    <w:lvl w:ilvl="5" w:tplc="FE8A7C7C" w:tentative="1">
      <w:start w:val="1"/>
      <w:numFmt w:val="lowerRoman"/>
      <w:lvlText w:val="%6."/>
      <w:lvlJc w:val="right"/>
      <w:pPr>
        <w:tabs>
          <w:tab w:val="num" w:pos="4320"/>
        </w:tabs>
        <w:ind w:left="4320" w:hanging="180"/>
      </w:pPr>
      <w:rPr>
        <w:rFonts w:cs="Times New Roman"/>
      </w:rPr>
    </w:lvl>
    <w:lvl w:ilvl="6" w:tplc="3442107C" w:tentative="1">
      <w:start w:val="1"/>
      <w:numFmt w:val="decimal"/>
      <w:lvlText w:val="%7."/>
      <w:lvlJc w:val="left"/>
      <w:pPr>
        <w:tabs>
          <w:tab w:val="num" w:pos="5040"/>
        </w:tabs>
        <w:ind w:left="5040" w:hanging="360"/>
      </w:pPr>
      <w:rPr>
        <w:rFonts w:cs="Times New Roman"/>
      </w:rPr>
    </w:lvl>
    <w:lvl w:ilvl="7" w:tplc="B122D8B0" w:tentative="1">
      <w:start w:val="1"/>
      <w:numFmt w:val="lowerLetter"/>
      <w:lvlText w:val="%8."/>
      <w:lvlJc w:val="left"/>
      <w:pPr>
        <w:tabs>
          <w:tab w:val="num" w:pos="5760"/>
        </w:tabs>
        <w:ind w:left="5760" w:hanging="360"/>
      </w:pPr>
      <w:rPr>
        <w:rFonts w:cs="Times New Roman"/>
      </w:rPr>
    </w:lvl>
    <w:lvl w:ilvl="8" w:tplc="83C0050C" w:tentative="1">
      <w:start w:val="1"/>
      <w:numFmt w:val="lowerRoman"/>
      <w:lvlText w:val="%9."/>
      <w:lvlJc w:val="right"/>
      <w:pPr>
        <w:tabs>
          <w:tab w:val="num" w:pos="6480"/>
        </w:tabs>
        <w:ind w:left="6480" w:hanging="180"/>
      </w:pPr>
      <w:rPr>
        <w:rFonts w:cs="Times New Roman"/>
      </w:rPr>
    </w:lvl>
  </w:abstractNum>
  <w:abstractNum w:abstractNumId="9">
    <w:nsid w:val="1A475531"/>
    <w:multiLevelType w:val="hybridMultilevel"/>
    <w:tmpl w:val="015C6C98"/>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0">
    <w:nsid w:val="1AAD137F"/>
    <w:multiLevelType w:val="multilevel"/>
    <w:tmpl w:val="EACAD69E"/>
    <w:lvl w:ilvl="0">
      <w:start w:val="1"/>
      <w:numFmt w:val="decimal"/>
      <w:lvlText w:val="%1."/>
      <w:lvlJc w:val="left"/>
      <w:pPr>
        <w:tabs>
          <w:tab w:val="num" w:pos="1420"/>
        </w:tabs>
        <w:ind w:left="1420" w:hanging="340"/>
      </w:pPr>
      <w:rPr>
        <w:rFonts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1BFC5BF8"/>
    <w:multiLevelType w:val="hybridMultilevel"/>
    <w:tmpl w:val="31EC834C"/>
    <w:name w:val="WW8Num342"/>
    <w:lvl w:ilvl="0" w:tplc="A3B608C8">
      <w:start w:val="1"/>
      <w:numFmt w:val="decimal"/>
      <w:lvlText w:val="%1."/>
      <w:lvlJc w:val="left"/>
      <w:pPr>
        <w:tabs>
          <w:tab w:val="num" w:pos="1440"/>
        </w:tabs>
        <w:ind w:left="1440" w:hanging="360"/>
      </w:pPr>
      <w:rPr>
        <w:rFonts w:cs="Times New Roman" w:hint="default"/>
        <w:b w:val="0"/>
      </w:rPr>
    </w:lvl>
    <w:lvl w:ilvl="1" w:tplc="204A02F2">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CDB4289"/>
    <w:multiLevelType w:val="hybridMultilevel"/>
    <w:tmpl w:val="EDA0AD7A"/>
    <w:lvl w:ilvl="0" w:tplc="FC9CBA40">
      <w:start w:val="1"/>
      <w:numFmt w:val="decimal"/>
      <w:lvlText w:val="%1."/>
      <w:lvlJc w:val="left"/>
      <w:pPr>
        <w:tabs>
          <w:tab w:val="num" w:pos="720"/>
        </w:tabs>
        <w:ind w:left="720" w:hanging="360"/>
      </w:pPr>
      <w:rPr>
        <w:rFonts w:cs="Times New Roman" w:hint="default"/>
        <w:b w:val="0"/>
      </w:rPr>
    </w:lvl>
    <w:lvl w:ilvl="1" w:tplc="C7BC08D4">
      <w:start w:val="1"/>
      <w:numFmt w:val="decimal"/>
      <w:lvlText w:val="%2)"/>
      <w:lvlJc w:val="left"/>
      <w:pPr>
        <w:tabs>
          <w:tab w:val="num" w:pos="1440"/>
        </w:tabs>
        <w:ind w:left="1440" w:hanging="360"/>
      </w:pPr>
      <w:rPr>
        <w:rFonts w:cs="Times New Roman" w:hint="default"/>
      </w:rPr>
    </w:lvl>
    <w:lvl w:ilvl="2" w:tplc="F8CC3A80" w:tentative="1">
      <w:start w:val="1"/>
      <w:numFmt w:val="lowerRoman"/>
      <w:lvlText w:val="%3."/>
      <w:lvlJc w:val="right"/>
      <w:pPr>
        <w:tabs>
          <w:tab w:val="num" w:pos="2160"/>
        </w:tabs>
        <w:ind w:left="2160" w:hanging="180"/>
      </w:pPr>
      <w:rPr>
        <w:rFonts w:cs="Times New Roman"/>
      </w:rPr>
    </w:lvl>
    <w:lvl w:ilvl="3" w:tplc="98B83246" w:tentative="1">
      <w:start w:val="1"/>
      <w:numFmt w:val="decimal"/>
      <w:lvlText w:val="%4."/>
      <w:lvlJc w:val="left"/>
      <w:pPr>
        <w:tabs>
          <w:tab w:val="num" w:pos="2880"/>
        </w:tabs>
        <w:ind w:left="2880" w:hanging="360"/>
      </w:pPr>
      <w:rPr>
        <w:rFonts w:cs="Times New Roman"/>
      </w:rPr>
    </w:lvl>
    <w:lvl w:ilvl="4" w:tplc="308242D6" w:tentative="1">
      <w:start w:val="1"/>
      <w:numFmt w:val="lowerLetter"/>
      <w:lvlText w:val="%5."/>
      <w:lvlJc w:val="left"/>
      <w:pPr>
        <w:tabs>
          <w:tab w:val="num" w:pos="3600"/>
        </w:tabs>
        <w:ind w:left="3600" w:hanging="360"/>
      </w:pPr>
      <w:rPr>
        <w:rFonts w:cs="Times New Roman"/>
      </w:rPr>
    </w:lvl>
    <w:lvl w:ilvl="5" w:tplc="803270F8" w:tentative="1">
      <w:start w:val="1"/>
      <w:numFmt w:val="lowerRoman"/>
      <w:lvlText w:val="%6."/>
      <w:lvlJc w:val="right"/>
      <w:pPr>
        <w:tabs>
          <w:tab w:val="num" w:pos="4320"/>
        </w:tabs>
        <w:ind w:left="4320" w:hanging="180"/>
      </w:pPr>
      <w:rPr>
        <w:rFonts w:cs="Times New Roman"/>
      </w:rPr>
    </w:lvl>
    <w:lvl w:ilvl="6" w:tplc="3C96B68E" w:tentative="1">
      <w:start w:val="1"/>
      <w:numFmt w:val="decimal"/>
      <w:lvlText w:val="%7."/>
      <w:lvlJc w:val="left"/>
      <w:pPr>
        <w:tabs>
          <w:tab w:val="num" w:pos="5040"/>
        </w:tabs>
        <w:ind w:left="5040" w:hanging="360"/>
      </w:pPr>
      <w:rPr>
        <w:rFonts w:cs="Times New Roman"/>
      </w:rPr>
    </w:lvl>
    <w:lvl w:ilvl="7" w:tplc="0B32F22E" w:tentative="1">
      <w:start w:val="1"/>
      <w:numFmt w:val="lowerLetter"/>
      <w:lvlText w:val="%8."/>
      <w:lvlJc w:val="left"/>
      <w:pPr>
        <w:tabs>
          <w:tab w:val="num" w:pos="5760"/>
        </w:tabs>
        <w:ind w:left="5760" w:hanging="360"/>
      </w:pPr>
      <w:rPr>
        <w:rFonts w:cs="Times New Roman"/>
      </w:rPr>
    </w:lvl>
    <w:lvl w:ilvl="8" w:tplc="569E6AF0" w:tentative="1">
      <w:start w:val="1"/>
      <w:numFmt w:val="lowerRoman"/>
      <w:lvlText w:val="%9."/>
      <w:lvlJc w:val="right"/>
      <w:pPr>
        <w:tabs>
          <w:tab w:val="num" w:pos="6480"/>
        </w:tabs>
        <w:ind w:left="6480" w:hanging="180"/>
      </w:pPr>
      <w:rPr>
        <w:rFonts w:cs="Times New Roman"/>
      </w:rPr>
    </w:lvl>
  </w:abstractNum>
  <w:abstractNum w:abstractNumId="13">
    <w:nsid w:val="1F233CAF"/>
    <w:multiLevelType w:val="hybridMultilevel"/>
    <w:tmpl w:val="A0EAB22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FB76D62"/>
    <w:multiLevelType w:val="hybridMultilevel"/>
    <w:tmpl w:val="149ADE1E"/>
    <w:lvl w:ilvl="0" w:tplc="61241410">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1840F21"/>
    <w:multiLevelType w:val="hybridMultilevel"/>
    <w:tmpl w:val="0A7ECB70"/>
    <w:lvl w:ilvl="0" w:tplc="EB941EC2">
      <w:start w:val="1"/>
      <w:numFmt w:val="decimal"/>
      <w:lvlText w:val="%1."/>
      <w:lvlJc w:val="left"/>
      <w:pPr>
        <w:tabs>
          <w:tab w:val="num" w:pos="340"/>
        </w:tabs>
        <w:ind w:left="340" w:hanging="340"/>
      </w:pPr>
      <w:rPr>
        <w:rFonts w:cs="Times New Roman" w:hint="default"/>
      </w:rPr>
    </w:lvl>
    <w:lvl w:ilvl="1" w:tplc="4DEE1CC8">
      <w:start w:val="1"/>
      <w:numFmt w:val="decimal"/>
      <w:lvlText w:val="%2)"/>
      <w:lvlJc w:val="left"/>
      <w:pPr>
        <w:tabs>
          <w:tab w:val="num" w:pos="340"/>
        </w:tabs>
        <w:ind w:left="340"/>
      </w:pPr>
      <w:rPr>
        <w:rFonts w:cs="Times New Roman" w:hint="default"/>
      </w:rPr>
    </w:lvl>
    <w:lvl w:ilvl="2" w:tplc="8F0AD69C">
      <w:start w:val="1"/>
      <w:numFmt w:val="lowerLetter"/>
      <w:lvlText w:val="%3)"/>
      <w:lvlJc w:val="left"/>
      <w:pPr>
        <w:tabs>
          <w:tab w:val="num" w:pos="2340"/>
        </w:tabs>
        <w:ind w:left="2340" w:hanging="360"/>
      </w:pPr>
      <w:rPr>
        <w:rFonts w:cs="Times New Roman" w:hint="default"/>
      </w:rPr>
    </w:lvl>
    <w:lvl w:ilvl="3" w:tplc="9F32D8A0" w:tentative="1">
      <w:start w:val="1"/>
      <w:numFmt w:val="decimal"/>
      <w:lvlText w:val="%4."/>
      <w:lvlJc w:val="left"/>
      <w:pPr>
        <w:tabs>
          <w:tab w:val="num" w:pos="2880"/>
        </w:tabs>
        <w:ind w:left="2880" w:hanging="360"/>
      </w:pPr>
      <w:rPr>
        <w:rFonts w:cs="Times New Roman"/>
      </w:rPr>
    </w:lvl>
    <w:lvl w:ilvl="4" w:tplc="FBF6ABFC" w:tentative="1">
      <w:start w:val="1"/>
      <w:numFmt w:val="lowerLetter"/>
      <w:lvlText w:val="%5."/>
      <w:lvlJc w:val="left"/>
      <w:pPr>
        <w:tabs>
          <w:tab w:val="num" w:pos="3600"/>
        </w:tabs>
        <w:ind w:left="3600" w:hanging="360"/>
      </w:pPr>
      <w:rPr>
        <w:rFonts w:cs="Times New Roman"/>
      </w:rPr>
    </w:lvl>
    <w:lvl w:ilvl="5" w:tplc="96FE0F6C">
      <w:start w:val="1"/>
      <w:numFmt w:val="lowerRoman"/>
      <w:lvlText w:val="%6."/>
      <w:lvlJc w:val="right"/>
      <w:pPr>
        <w:tabs>
          <w:tab w:val="num" w:pos="4320"/>
        </w:tabs>
        <w:ind w:left="4320" w:hanging="180"/>
      </w:pPr>
      <w:rPr>
        <w:rFonts w:cs="Times New Roman"/>
      </w:rPr>
    </w:lvl>
    <w:lvl w:ilvl="6" w:tplc="E22E899C" w:tentative="1">
      <w:start w:val="1"/>
      <w:numFmt w:val="decimal"/>
      <w:lvlText w:val="%7."/>
      <w:lvlJc w:val="left"/>
      <w:pPr>
        <w:tabs>
          <w:tab w:val="num" w:pos="5040"/>
        </w:tabs>
        <w:ind w:left="5040" w:hanging="360"/>
      </w:pPr>
      <w:rPr>
        <w:rFonts w:cs="Times New Roman"/>
      </w:rPr>
    </w:lvl>
    <w:lvl w:ilvl="7" w:tplc="9190B6AC" w:tentative="1">
      <w:start w:val="1"/>
      <w:numFmt w:val="lowerLetter"/>
      <w:lvlText w:val="%8."/>
      <w:lvlJc w:val="left"/>
      <w:pPr>
        <w:tabs>
          <w:tab w:val="num" w:pos="5760"/>
        </w:tabs>
        <w:ind w:left="5760" w:hanging="360"/>
      </w:pPr>
      <w:rPr>
        <w:rFonts w:cs="Times New Roman"/>
      </w:rPr>
    </w:lvl>
    <w:lvl w:ilvl="8" w:tplc="7790663E" w:tentative="1">
      <w:start w:val="1"/>
      <w:numFmt w:val="lowerRoman"/>
      <w:lvlText w:val="%9."/>
      <w:lvlJc w:val="right"/>
      <w:pPr>
        <w:tabs>
          <w:tab w:val="num" w:pos="6480"/>
        </w:tabs>
        <w:ind w:left="6480" w:hanging="180"/>
      </w:pPr>
      <w:rPr>
        <w:rFonts w:cs="Times New Roman"/>
      </w:rPr>
    </w:lvl>
  </w:abstractNum>
  <w:abstractNum w:abstractNumId="16">
    <w:nsid w:val="2B093F25"/>
    <w:multiLevelType w:val="hybridMultilevel"/>
    <w:tmpl w:val="4FCCD59A"/>
    <w:lvl w:ilvl="0" w:tplc="0409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C417A98"/>
    <w:multiLevelType w:val="hybridMultilevel"/>
    <w:tmpl w:val="1BC82DF4"/>
    <w:lvl w:ilvl="0" w:tplc="AF7E141C">
      <w:start w:val="1"/>
      <w:numFmt w:val="decimal"/>
      <w:lvlText w:val="%1."/>
      <w:lvlJc w:val="left"/>
      <w:pPr>
        <w:tabs>
          <w:tab w:val="num" w:pos="0"/>
        </w:tabs>
      </w:pPr>
      <w:rPr>
        <w:rFonts w:cs="Times New Roman" w:hint="default"/>
        <w:b w:val="0"/>
      </w:rPr>
    </w:lvl>
    <w:lvl w:ilvl="1" w:tplc="DA5EE184">
      <w:start w:val="1"/>
      <w:numFmt w:val="decimal"/>
      <w:lvlText w:val="%2)"/>
      <w:lvlJc w:val="left"/>
      <w:pPr>
        <w:tabs>
          <w:tab w:val="num" w:pos="720"/>
        </w:tabs>
        <w:ind w:left="720" w:hanging="360"/>
      </w:pPr>
      <w:rPr>
        <w:rFonts w:cs="Times New Roman" w:hint="default"/>
        <w:b w:val="0"/>
      </w:rPr>
    </w:lvl>
    <w:lvl w:ilvl="2" w:tplc="08564E52" w:tentative="1">
      <w:start w:val="1"/>
      <w:numFmt w:val="lowerRoman"/>
      <w:lvlText w:val="%3."/>
      <w:lvlJc w:val="right"/>
      <w:pPr>
        <w:tabs>
          <w:tab w:val="num" w:pos="1440"/>
        </w:tabs>
        <w:ind w:left="1440" w:hanging="180"/>
      </w:pPr>
      <w:rPr>
        <w:rFonts w:cs="Times New Roman"/>
      </w:rPr>
    </w:lvl>
    <w:lvl w:ilvl="3" w:tplc="1602C8D4" w:tentative="1">
      <w:start w:val="1"/>
      <w:numFmt w:val="decimal"/>
      <w:lvlText w:val="%4."/>
      <w:lvlJc w:val="left"/>
      <w:pPr>
        <w:tabs>
          <w:tab w:val="num" w:pos="2160"/>
        </w:tabs>
        <w:ind w:left="2160" w:hanging="360"/>
      </w:pPr>
      <w:rPr>
        <w:rFonts w:cs="Times New Roman"/>
      </w:rPr>
    </w:lvl>
    <w:lvl w:ilvl="4" w:tplc="0C9283D8" w:tentative="1">
      <w:start w:val="1"/>
      <w:numFmt w:val="lowerLetter"/>
      <w:lvlText w:val="%5."/>
      <w:lvlJc w:val="left"/>
      <w:pPr>
        <w:tabs>
          <w:tab w:val="num" w:pos="2880"/>
        </w:tabs>
        <w:ind w:left="2880" w:hanging="360"/>
      </w:pPr>
      <w:rPr>
        <w:rFonts w:cs="Times New Roman"/>
      </w:rPr>
    </w:lvl>
    <w:lvl w:ilvl="5" w:tplc="820C885E" w:tentative="1">
      <w:start w:val="1"/>
      <w:numFmt w:val="lowerRoman"/>
      <w:lvlText w:val="%6."/>
      <w:lvlJc w:val="right"/>
      <w:pPr>
        <w:tabs>
          <w:tab w:val="num" w:pos="3600"/>
        </w:tabs>
        <w:ind w:left="3600" w:hanging="180"/>
      </w:pPr>
      <w:rPr>
        <w:rFonts w:cs="Times New Roman"/>
      </w:rPr>
    </w:lvl>
    <w:lvl w:ilvl="6" w:tplc="000E6CE2" w:tentative="1">
      <w:start w:val="1"/>
      <w:numFmt w:val="decimal"/>
      <w:lvlText w:val="%7."/>
      <w:lvlJc w:val="left"/>
      <w:pPr>
        <w:tabs>
          <w:tab w:val="num" w:pos="4320"/>
        </w:tabs>
        <w:ind w:left="4320" w:hanging="360"/>
      </w:pPr>
      <w:rPr>
        <w:rFonts w:cs="Times New Roman"/>
      </w:rPr>
    </w:lvl>
    <w:lvl w:ilvl="7" w:tplc="759445D2" w:tentative="1">
      <w:start w:val="1"/>
      <w:numFmt w:val="lowerLetter"/>
      <w:lvlText w:val="%8."/>
      <w:lvlJc w:val="left"/>
      <w:pPr>
        <w:tabs>
          <w:tab w:val="num" w:pos="5040"/>
        </w:tabs>
        <w:ind w:left="5040" w:hanging="360"/>
      </w:pPr>
      <w:rPr>
        <w:rFonts w:cs="Times New Roman"/>
      </w:rPr>
    </w:lvl>
    <w:lvl w:ilvl="8" w:tplc="08283954" w:tentative="1">
      <w:start w:val="1"/>
      <w:numFmt w:val="lowerRoman"/>
      <w:lvlText w:val="%9."/>
      <w:lvlJc w:val="right"/>
      <w:pPr>
        <w:tabs>
          <w:tab w:val="num" w:pos="5760"/>
        </w:tabs>
        <w:ind w:left="5760" w:hanging="180"/>
      </w:pPr>
      <w:rPr>
        <w:rFonts w:cs="Times New Roman"/>
      </w:rPr>
    </w:lvl>
  </w:abstractNum>
  <w:abstractNum w:abstractNumId="18">
    <w:nsid w:val="352A4D25"/>
    <w:multiLevelType w:val="hybridMultilevel"/>
    <w:tmpl w:val="957AD350"/>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9">
    <w:nsid w:val="379221D1"/>
    <w:multiLevelType w:val="multilevel"/>
    <w:tmpl w:val="3F5E8E78"/>
    <w:lvl w:ilvl="0">
      <w:start w:val="1"/>
      <w:numFmt w:val="decimal"/>
      <w:lvlText w:val="%1."/>
      <w:lvlJc w:val="left"/>
      <w:pPr>
        <w:tabs>
          <w:tab w:val="num" w:pos="340"/>
        </w:tabs>
        <w:ind w:left="340" w:hanging="340"/>
      </w:pPr>
      <w:rPr>
        <w:rFonts w:cs="Times New Roman" w:hint="default"/>
        <w:b w:val="0"/>
      </w:rPr>
    </w:lvl>
    <w:lvl w:ilvl="1">
      <w:start w:val="1"/>
      <w:numFmt w:val="decimal"/>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7BA1033"/>
    <w:multiLevelType w:val="hybridMultilevel"/>
    <w:tmpl w:val="7102B1CE"/>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B2D625D"/>
    <w:multiLevelType w:val="hybridMultilevel"/>
    <w:tmpl w:val="8FAE7548"/>
    <w:lvl w:ilvl="0" w:tplc="F10E6D2E">
      <w:start w:val="1"/>
      <w:numFmt w:val="decimal"/>
      <w:lvlText w:val="%1."/>
      <w:lvlJc w:val="left"/>
      <w:pPr>
        <w:tabs>
          <w:tab w:val="num" w:pos="720"/>
        </w:tabs>
        <w:ind w:left="720" w:hanging="360"/>
      </w:pPr>
      <w:rPr>
        <w:rFonts w:cs="Times New Roman" w:hint="default"/>
        <w:sz w:val="22"/>
        <w:szCs w:val="22"/>
      </w:rPr>
    </w:lvl>
    <w:lvl w:ilvl="1" w:tplc="F01E3748">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3E8B1D1C"/>
    <w:multiLevelType w:val="hybridMultilevel"/>
    <w:tmpl w:val="066EFC10"/>
    <w:lvl w:ilvl="0" w:tplc="05608E56">
      <w:start w:val="1"/>
      <w:numFmt w:val="decimal"/>
      <w:lvlText w:val="%1."/>
      <w:lvlJc w:val="left"/>
      <w:pPr>
        <w:tabs>
          <w:tab w:val="num" w:pos="1440"/>
        </w:tabs>
        <w:ind w:left="1440" w:hanging="360"/>
      </w:pPr>
      <w:rPr>
        <w:rFonts w:cs="Times New Roman"/>
        <w:b w:val="0"/>
      </w:rPr>
    </w:lvl>
    <w:lvl w:ilvl="1" w:tplc="101ED3E8" w:tentative="1">
      <w:start w:val="1"/>
      <w:numFmt w:val="lowerLetter"/>
      <w:lvlText w:val="%2."/>
      <w:lvlJc w:val="left"/>
      <w:pPr>
        <w:tabs>
          <w:tab w:val="num" w:pos="2160"/>
        </w:tabs>
        <w:ind w:left="2160" w:hanging="360"/>
      </w:pPr>
      <w:rPr>
        <w:rFonts w:cs="Times New Roman"/>
      </w:rPr>
    </w:lvl>
    <w:lvl w:ilvl="2" w:tplc="1646BF62" w:tentative="1">
      <w:start w:val="1"/>
      <w:numFmt w:val="lowerRoman"/>
      <w:lvlText w:val="%3."/>
      <w:lvlJc w:val="right"/>
      <w:pPr>
        <w:tabs>
          <w:tab w:val="num" w:pos="2880"/>
        </w:tabs>
        <w:ind w:left="2880" w:hanging="180"/>
      </w:pPr>
      <w:rPr>
        <w:rFonts w:cs="Times New Roman"/>
      </w:rPr>
    </w:lvl>
    <w:lvl w:ilvl="3" w:tplc="AF0E5E84">
      <w:start w:val="1"/>
      <w:numFmt w:val="decimal"/>
      <w:lvlText w:val="%4."/>
      <w:lvlJc w:val="left"/>
      <w:pPr>
        <w:tabs>
          <w:tab w:val="num" w:pos="3600"/>
        </w:tabs>
        <w:ind w:left="3600" w:hanging="360"/>
      </w:pPr>
      <w:rPr>
        <w:rFonts w:cs="Times New Roman"/>
      </w:rPr>
    </w:lvl>
    <w:lvl w:ilvl="4" w:tplc="57F024D2">
      <w:start w:val="1"/>
      <w:numFmt w:val="decimal"/>
      <w:lvlText w:val="%5)"/>
      <w:lvlJc w:val="left"/>
      <w:pPr>
        <w:tabs>
          <w:tab w:val="num" w:pos="900"/>
        </w:tabs>
        <w:ind w:left="900" w:hanging="360"/>
      </w:pPr>
      <w:rPr>
        <w:rFonts w:cs="Times New Roman"/>
        <w:b w:val="0"/>
        <w:i w:val="0"/>
      </w:rPr>
    </w:lvl>
    <w:lvl w:ilvl="5" w:tplc="1494FA5C" w:tentative="1">
      <w:start w:val="1"/>
      <w:numFmt w:val="lowerRoman"/>
      <w:lvlText w:val="%6."/>
      <w:lvlJc w:val="right"/>
      <w:pPr>
        <w:tabs>
          <w:tab w:val="num" w:pos="5040"/>
        </w:tabs>
        <w:ind w:left="5040" w:hanging="180"/>
      </w:pPr>
      <w:rPr>
        <w:rFonts w:cs="Times New Roman"/>
      </w:rPr>
    </w:lvl>
    <w:lvl w:ilvl="6" w:tplc="64269E16" w:tentative="1">
      <w:start w:val="1"/>
      <w:numFmt w:val="decimal"/>
      <w:lvlText w:val="%7."/>
      <w:lvlJc w:val="left"/>
      <w:pPr>
        <w:tabs>
          <w:tab w:val="num" w:pos="5760"/>
        </w:tabs>
        <w:ind w:left="5760" w:hanging="360"/>
      </w:pPr>
      <w:rPr>
        <w:rFonts w:cs="Times New Roman"/>
      </w:rPr>
    </w:lvl>
    <w:lvl w:ilvl="7" w:tplc="4BC09DA6" w:tentative="1">
      <w:start w:val="1"/>
      <w:numFmt w:val="lowerLetter"/>
      <w:lvlText w:val="%8."/>
      <w:lvlJc w:val="left"/>
      <w:pPr>
        <w:tabs>
          <w:tab w:val="num" w:pos="6480"/>
        </w:tabs>
        <w:ind w:left="6480" w:hanging="360"/>
      </w:pPr>
      <w:rPr>
        <w:rFonts w:cs="Times New Roman"/>
      </w:rPr>
    </w:lvl>
    <w:lvl w:ilvl="8" w:tplc="569289B2" w:tentative="1">
      <w:start w:val="1"/>
      <w:numFmt w:val="lowerRoman"/>
      <w:lvlText w:val="%9."/>
      <w:lvlJc w:val="right"/>
      <w:pPr>
        <w:tabs>
          <w:tab w:val="num" w:pos="7200"/>
        </w:tabs>
        <w:ind w:left="7200" w:hanging="180"/>
      </w:pPr>
      <w:rPr>
        <w:rFonts w:cs="Times New Roman"/>
      </w:rPr>
    </w:lvl>
  </w:abstractNum>
  <w:abstractNum w:abstractNumId="23">
    <w:nsid w:val="3FD5200D"/>
    <w:multiLevelType w:val="hybridMultilevel"/>
    <w:tmpl w:val="B52A98F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0110F98"/>
    <w:multiLevelType w:val="hybridMultilevel"/>
    <w:tmpl w:val="EDD6C8EA"/>
    <w:lvl w:ilvl="0" w:tplc="919E039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0D269B8"/>
    <w:multiLevelType w:val="multilevel"/>
    <w:tmpl w:val="0C4E8212"/>
    <w:lvl w:ilvl="0">
      <w:start w:val="1"/>
      <w:numFmt w:val="decimal"/>
      <w:lvlText w:val="%1."/>
      <w:lvlJc w:val="left"/>
      <w:pPr>
        <w:tabs>
          <w:tab w:val="num" w:pos="0"/>
        </w:tabs>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1EF40DC"/>
    <w:multiLevelType w:val="hybridMultilevel"/>
    <w:tmpl w:val="013A8E86"/>
    <w:lvl w:ilvl="0" w:tplc="B8A4F9A6">
      <w:start w:val="1"/>
      <w:numFmt w:val="decimal"/>
      <w:lvlText w:val="%1."/>
      <w:lvlJc w:val="left"/>
      <w:pPr>
        <w:tabs>
          <w:tab w:val="num" w:pos="340"/>
        </w:tabs>
        <w:ind w:left="340" w:hanging="340"/>
      </w:pPr>
      <w:rPr>
        <w:rFonts w:cs="Times New Roman" w:hint="default"/>
      </w:rPr>
    </w:lvl>
    <w:lvl w:ilvl="1" w:tplc="1CB8FF6C">
      <w:start w:val="1"/>
      <w:numFmt w:val="lowerLetter"/>
      <w:lvlText w:val="%2)"/>
      <w:lvlJc w:val="left"/>
      <w:pPr>
        <w:tabs>
          <w:tab w:val="num" w:pos="1440"/>
        </w:tabs>
        <w:ind w:left="1440" w:hanging="360"/>
      </w:pPr>
      <w:rPr>
        <w:rFonts w:cs="Times New Roman"/>
      </w:rPr>
    </w:lvl>
    <w:lvl w:ilvl="2" w:tplc="A0FA4926">
      <w:start w:val="11"/>
      <w:numFmt w:val="decimal"/>
      <w:lvlText w:val="%3)"/>
      <w:lvlJc w:val="left"/>
      <w:pPr>
        <w:tabs>
          <w:tab w:val="num" w:pos="2415"/>
        </w:tabs>
        <w:ind w:left="2415" w:hanging="435"/>
      </w:pPr>
      <w:rPr>
        <w:rFonts w:cs="Times New Roman" w:hint="default"/>
      </w:rPr>
    </w:lvl>
    <w:lvl w:ilvl="3" w:tplc="B594924C" w:tentative="1">
      <w:start w:val="1"/>
      <w:numFmt w:val="decimal"/>
      <w:lvlText w:val="%4."/>
      <w:lvlJc w:val="left"/>
      <w:pPr>
        <w:tabs>
          <w:tab w:val="num" w:pos="2880"/>
        </w:tabs>
        <w:ind w:left="2880" w:hanging="360"/>
      </w:pPr>
      <w:rPr>
        <w:rFonts w:cs="Times New Roman"/>
      </w:rPr>
    </w:lvl>
    <w:lvl w:ilvl="4" w:tplc="F59E3184" w:tentative="1">
      <w:start w:val="1"/>
      <w:numFmt w:val="lowerLetter"/>
      <w:lvlText w:val="%5."/>
      <w:lvlJc w:val="left"/>
      <w:pPr>
        <w:tabs>
          <w:tab w:val="num" w:pos="3600"/>
        </w:tabs>
        <w:ind w:left="3600" w:hanging="360"/>
      </w:pPr>
      <w:rPr>
        <w:rFonts w:cs="Times New Roman"/>
      </w:rPr>
    </w:lvl>
    <w:lvl w:ilvl="5" w:tplc="EB4E9420" w:tentative="1">
      <w:start w:val="1"/>
      <w:numFmt w:val="lowerRoman"/>
      <w:lvlText w:val="%6."/>
      <w:lvlJc w:val="right"/>
      <w:pPr>
        <w:tabs>
          <w:tab w:val="num" w:pos="4320"/>
        </w:tabs>
        <w:ind w:left="4320" w:hanging="180"/>
      </w:pPr>
      <w:rPr>
        <w:rFonts w:cs="Times New Roman"/>
      </w:rPr>
    </w:lvl>
    <w:lvl w:ilvl="6" w:tplc="33BC3918" w:tentative="1">
      <w:start w:val="1"/>
      <w:numFmt w:val="decimal"/>
      <w:lvlText w:val="%7."/>
      <w:lvlJc w:val="left"/>
      <w:pPr>
        <w:tabs>
          <w:tab w:val="num" w:pos="5040"/>
        </w:tabs>
        <w:ind w:left="5040" w:hanging="360"/>
      </w:pPr>
      <w:rPr>
        <w:rFonts w:cs="Times New Roman"/>
      </w:rPr>
    </w:lvl>
    <w:lvl w:ilvl="7" w:tplc="D6AAE09E" w:tentative="1">
      <w:start w:val="1"/>
      <w:numFmt w:val="lowerLetter"/>
      <w:lvlText w:val="%8."/>
      <w:lvlJc w:val="left"/>
      <w:pPr>
        <w:tabs>
          <w:tab w:val="num" w:pos="5760"/>
        </w:tabs>
        <w:ind w:left="5760" w:hanging="360"/>
      </w:pPr>
      <w:rPr>
        <w:rFonts w:cs="Times New Roman"/>
      </w:rPr>
    </w:lvl>
    <w:lvl w:ilvl="8" w:tplc="A94A291C" w:tentative="1">
      <w:start w:val="1"/>
      <w:numFmt w:val="lowerRoman"/>
      <w:lvlText w:val="%9."/>
      <w:lvlJc w:val="right"/>
      <w:pPr>
        <w:tabs>
          <w:tab w:val="num" w:pos="6480"/>
        </w:tabs>
        <w:ind w:left="6480" w:hanging="180"/>
      </w:pPr>
      <w:rPr>
        <w:rFonts w:cs="Times New Roman"/>
      </w:rPr>
    </w:lvl>
  </w:abstractNum>
  <w:abstractNum w:abstractNumId="27">
    <w:nsid w:val="432A69A1"/>
    <w:multiLevelType w:val="hybridMultilevel"/>
    <w:tmpl w:val="4ACE26A2"/>
    <w:lvl w:ilvl="0" w:tplc="49DAA61C">
      <w:start w:val="1"/>
      <w:numFmt w:val="lowerLetter"/>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43820867"/>
    <w:multiLevelType w:val="multilevel"/>
    <w:tmpl w:val="E826A660"/>
    <w:lvl w:ilvl="0">
      <w:start w:val="1"/>
      <w:numFmt w:val="bullet"/>
      <w:lvlText w:val="-"/>
      <w:lvlJc w:val="left"/>
      <w:pPr>
        <w:tabs>
          <w:tab w:val="num" w:pos="1068"/>
        </w:tabs>
        <w:ind w:left="1068"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502"/>
        </w:tabs>
        <w:ind w:left="502" w:hanging="360"/>
      </w:pPr>
      <w:rPr>
        <w:rFonts w:cs="Times New Roman" w:hint="default"/>
        <w:b w:val="0"/>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4F0B2BF2"/>
    <w:multiLevelType w:val="hybridMultilevel"/>
    <w:tmpl w:val="20360504"/>
    <w:lvl w:ilvl="0" w:tplc="1E760246">
      <w:start w:val="1"/>
      <w:numFmt w:val="decimal"/>
      <w:lvlText w:val="%1)"/>
      <w:lvlJc w:val="left"/>
      <w:pPr>
        <w:tabs>
          <w:tab w:val="num" w:pos="2880"/>
        </w:tabs>
        <w:ind w:left="2880" w:hanging="360"/>
      </w:pPr>
      <w:rPr>
        <w:rFonts w:cs="Times New Roman" w:hint="default"/>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0">
    <w:nsid w:val="529B3CF8"/>
    <w:multiLevelType w:val="multilevel"/>
    <w:tmpl w:val="576050AE"/>
    <w:lvl w:ilvl="0">
      <w:start w:val="1"/>
      <w:numFmt w:val="decimal"/>
      <w:lvlText w:val="%1)"/>
      <w:lvlJc w:val="left"/>
      <w:pPr>
        <w:tabs>
          <w:tab w:val="num" w:pos="360"/>
        </w:tabs>
        <w:ind w:left="36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53D26D20"/>
    <w:multiLevelType w:val="hybridMultilevel"/>
    <w:tmpl w:val="42DE8C10"/>
    <w:lvl w:ilvl="0" w:tplc="FFFFFFFF">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54906E55"/>
    <w:multiLevelType w:val="hybridMultilevel"/>
    <w:tmpl w:val="139ED76C"/>
    <w:lvl w:ilvl="0" w:tplc="FFFFFFFF">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60B1D66"/>
    <w:multiLevelType w:val="hybridMultilevel"/>
    <w:tmpl w:val="4DD2C0B0"/>
    <w:lvl w:ilvl="0" w:tplc="04150017">
      <w:start w:val="1"/>
      <w:numFmt w:val="lowerLetter"/>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5E0B100D"/>
    <w:multiLevelType w:val="hybridMultilevel"/>
    <w:tmpl w:val="AB2EA7CA"/>
    <w:lvl w:ilvl="0" w:tplc="61241410">
      <w:start w:val="1"/>
      <w:numFmt w:val="decimal"/>
      <w:lvlText w:val="%1."/>
      <w:lvlJc w:val="left"/>
      <w:pPr>
        <w:tabs>
          <w:tab w:val="num" w:pos="540"/>
        </w:tabs>
        <w:ind w:left="540" w:hanging="360"/>
      </w:pPr>
      <w:rPr>
        <w:rFonts w:cs="Times New Roman" w:hint="default"/>
      </w:rPr>
    </w:lvl>
    <w:lvl w:ilvl="1" w:tplc="204A02F2">
      <w:start w:val="1"/>
      <w:numFmt w:val="decimal"/>
      <w:lvlText w:val="%2)"/>
      <w:lvlJc w:val="left"/>
      <w:pPr>
        <w:tabs>
          <w:tab w:val="num" w:pos="7440"/>
        </w:tabs>
        <w:ind w:left="7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62E70DCA"/>
    <w:multiLevelType w:val="hybridMultilevel"/>
    <w:tmpl w:val="41CA3E0C"/>
    <w:lvl w:ilvl="0" w:tplc="1E760246">
      <w:start w:val="1"/>
      <w:numFmt w:val="decimal"/>
      <w:lvlText w:val="%1)"/>
      <w:lvlJc w:val="left"/>
      <w:pPr>
        <w:tabs>
          <w:tab w:val="num" w:pos="3060"/>
        </w:tabs>
        <w:ind w:left="306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6">
    <w:nsid w:val="65566C14"/>
    <w:multiLevelType w:val="hybridMultilevel"/>
    <w:tmpl w:val="F0021D02"/>
    <w:lvl w:ilvl="0" w:tplc="0554BE8A">
      <w:start w:val="1"/>
      <w:numFmt w:val="decimal"/>
      <w:lvlText w:val="%1."/>
      <w:lvlJc w:val="left"/>
      <w:pPr>
        <w:tabs>
          <w:tab w:val="num" w:pos="720"/>
        </w:tabs>
        <w:ind w:left="720" w:hanging="360"/>
      </w:pPr>
      <w:rPr>
        <w:rFonts w:cs="Times New Roman"/>
      </w:rPr>
    </w:lvl>
    <w:lvl w:ilvl="1" w:tplc="2612FD68" w:tentative="1">
      <w:start w:val="1"/>
      <w:numFmt w:val="lowerLetter"/>
      <w:lvlText w:val="%2."/>
      <w:lvlJc w:val="left"/>
      <w:pPr>
        <w:tabs>
          <w:tab w:val="num" w:pos="1440"/>
        </w:tabs>
        <w:ind w:left="1440" w:hanging="360"/>
      </w:pPr>
      <w:rPr>
        <w:rFonts w:cs="Times New Roman"/>
      </w:rPr>
    </w:lvl>
    <w:lvl w:ilvl="2" w:tplc="1B8062B0" w:tentative="1">
      <w:start w:val="1"/>
      <w:numFmt w:val="lowerRoman"/>
      <w:lvlText w:val="%3."/>
      <w:lvlJc w:val="right"/>
      <w:pPr>
        <w:tabs>
          <w:tab w:val="num" w:pos="2160"/>
        </w:tabs>
        <w:ind w:left="2160" w:hanging="180"/>
      </w:pPr>
      <w:rPr>
        <w:rFonts w:cs="Times New Roman"/>
      </w:rPr>
    </w:lvl>
    <w:lvl w:ilvl="3" w:tplc="84D692A4" w:tentative="1">
      <w:start w:val="1"/>
      <w:numFmt w:val="decimal"/>
      <w:lvlText w:val="%4."/>
      <w:lvlJc w:val="left"/>
      <w:pPr>
        <w:tabs>
          <w:tab w:val="num" w:pos="2880"/>
        </w:tabs>
        <w:ind w:left="2880" w:hanging="360"/>
      </w:pPr>
      <w:rPr>
        <w:rFonts w:cs="Times New Roman"/>
      </w:rPr>
    </w:lvl>
    <w:lvl w:ilvl="4" w:tplc="39E0901C" w:tentative="1">
      <w:start w:val="1"/>
      <w:numFmt w:val="lowerLetter"/>
      <w:lvlText w:val="%5."/>
      <w:lvlJc w:val="left"/>
      <w:pPr>
        <w:tabs>
          <w:tab w:val="num" w:pos="3600"/>
        </w:tabs>
        <w:ind w:left="3600" w:hanging="360"/>
      </w:pPr>
      <w:rPr>
        <w:rFonts w:cs="Times New Roman"/>
      </w:rPr>
    </w:lvl>
    <w:lvl w:ilvl="5" w:tplc="F5C060DC" w:tentative="1">
      <w:start w:val="1"/>
      <w:numFmt w:val="lowerRoman"/>
      <w:lvlText w:val="%6."/>
      <w:lvlJc w:val="right"/>
      <w:pPr>
        <w:tabs>
          <w:tab w:val="num" w:pos="4320"/>
        </w:tabs>
        <w:ind w:left="4320" w:hanging="180"/>
      </w:pPr>
      <w:rPr>
        <w:rFonts w:cs="Times New Roman"/>
      </w:rPr>
    </w:lvl>
    <w:lvl w:ilvl="6" w:tplc="3E6E4FB4" w:tentative="1">
      <w:start w:val="1"/>
      <w:numFmt w:val="decimal"/>
      <w:lvlText w:val="%7."/>
      <w:lvlJc w:val="left"/>
      <w:pPr>
        <w:tabs>
          <w:tab w:val="num" w:pos="5040"/>
        </w:tabs>
        <w:ind w:left="5040" w:hanging="360"/>
      </w:pPr>
      <w:rPr>
        <w:rFonts w:cs="Times New Roman"/>
      </w:rPr>
    </w:lvl>
    <w:lvl w:ilvl="7" w:tplc="0DC45A02" w:tentative="1">
      <w:start w:val="1"/>
      <w:numFmt w:val="lowerLetter"/>
      <w:lvlText w:val="%8."/>
      <w:lvlJc w:val="left"/>
      <w:pPr>
        <w:tabs>
          <w:tab w:val="num" w:pos="5760"/>
        </w:tabs>
        <w:ind w:left="5760" w:hanging="360"/>
      </w:pPr>
      <w:rPr>
        <w:rFonts w:cs="Times New Roman"/>
      </w:rPr>
    </w:lvl>
    <w:lvl w:ilvl="8" w:tplc="5FE68EDA" w:tentative="1">
      <w:start w:val="1"/>
      <w:numFmt w:val="lowerRoman"/>
      <w:lvlText w:val="%9."/>
      <w:lvlJc w:val="right"/>
      <w:pPr>
        <w:tabs>
          <w:tab w:val="num" w:pos="6480"/>
        </w:tabs>
        <w:ind w:left="6480" w:hanging="180"/>
      </w:pPr>
      <w:rPr>
        <w:rFonts w:cs="Times New Roman"/>
      </w:rPr>
    </w:lvl>
  </w:abstractNum>
  <w:abstractNum w:abstractNumId="37">
    <w:nsid w:val="667E36FE"/>
    <w:multiLevelType w:val="hybridMultilevel"/>
    <w:tmpl w:val="ED7C7340"/>
    <w:lvl w:ilvl="0" w:tplc="04150011">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6E297A6D"/>
    <w:multiLevelType w:val="hybridMultilevel"/>
    <w:tmpl w:val="0E4831B2"/>
    <w:name w:val="Outline4"/>
    <w:lvl w:ilvl="0" w:tplc="BCE062A0">
      <w:start w:val="1"/>
      <w:numFmt w:val="decimal"/>
      <w:lvlText w:val="%1)"/>
      <w:lvlJc w:val="left"/>
      <w:pPr>
        <w:tabs>
          <w:tab w:val="num" w:pos="1800"/>
        </w:tabs>
        <w:ind w:left="18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6E377D72"/>
    <w:multiLevelType w:val="hybridMultilevel"/>
    <w:tmpl w:val="1BFABC40"/>
    <w:lvl w:ilvl="0" w:tplc="968E363A">
      <w:start w:val="1"/>
      <w:numFmt w:val="decimal"/>
      <w:lvlText w:val="%1."/>
      <w:lvlJc w:val="left"/>
      <w:pPr>
        <w:tabs>
          <w:tab w:val="num" w:pos="720"/>
        </w:tabs>
        <w:ind w:left="720" w:hanging="360"/>
      </w:pPr>
      <w:rPr>
        <w:rFonts w:cs="Times New Roman"/>
        <w:sz w:val="22"/>
        <w:szCs w:val="22"/>
      </w:rPr>
    </w:lvl>
    <w:lvl w:ilvl="1" w:tplc="CE2C277A" w:tentative="1">
      <w:start w:val="1"/>
      <w:numFmt w:val="lowerLetter"/>
      <w:lvlText w:val="%2."/>
      <w:lvlJc w:val="left"/>
      <w:pPr>
        <w:tabs>
          <w:tab w:val="num" w:pos="1440"/>
        </w:tabs>
        <w:ind w:left="1440" w:hanging="360"/>
      </w:pPr>
      <w:rPr>
        <w:rFonts w:cs="Times New Roman"/>
      </w:rPr>
    </w:lvl>
    <w:lvl w:ilvl="2" w:tplc="DFA6647C" w:tentative="1">
      <w:start w:val="1"/>
      <w:numFmt w:val="lowerRoman"/>
      <w:lvlText w:val="%3."/>
      <w:lvlJc w:val="right"/>
      <w:pPr>
        <w:tabs>
          <w:tab w:val="num" w:pos="2160"/>
        </w:tabs>
        <w:ind w:left="2160" w:hanging="180"/>
      </w:pPr>
      <w:rPr>
        <w:rFonts w:cs="Times New Roman"/>
      </w:rPr>
    </w:lvl>
    <w:lvl w:ilvl="3" w:tplc="82240A9E" w:tentative="1">
      <w:start w:val="1"/>
      <w:numFmt w:val="decimal"/>
      <w:lvlText w:val="%4."/>
      <w:lvlJc w:val="left"/>
      <w:pPr>
        <w:tabs>
          <w:tab w:val="num" w:pos="2880"/>
        </w:tabs>
        <w:ind w:left="2880" w:hanging="360"/>
      </w:pPr>
      <w:rPr>
        <w:rFonts w:cs="Times New Roman"/>
      </w:rPr>
    </w:lvl>
    <w:lvl w:ilvl="4" w:tplc="9E5CA850" w:tentative="1">
      <w:start w:val="1"/>
      <w:numFmt w:val="lowerLetter"/>
      <w:lvlText w:val="%5."/>
      <w:lvlJc w:val="left"/>
      <w:pPr>
        <w:tabs>
          <w:tab w:val="num" w:pos="3600"/>
        </w:tabs>
        <w:ind w:left="3600" w:hanging="360"/>
      </w:pPr>
      <w:rPr>
        <w:rFonts w:cs="Times New Roman"/>
      </w:rPr>
    </w:lvl>
    <w:lvl w:ilvl="5" w:tplc="742E98AA" w:tentative="1">
      <w:start w:val="1"/>
      <w:numFmt w:val="lowerRoman"/>
      <w:lvlText w:val="%6."/>
      <w:lvlJc w:val="right"/>
      <w:pPr>
        <w:tabs>
          <w:tab w:val="num" w:pos="4320"/>
        </w:tabs>
        <w:ind w:left="4320" w:hanging="180"/>
      </w:pPr>
      <w:rPr>
        <w:rFonts w:cs="Times New Roman"/>
      </w:rPr>
    </w:lvl>
    <w:lvl w:ilvl="6" w:tplc="23863948" w:tentative="1">
      <w:start w:val="1"/>
      <w:numFmt w:val="decimal"/>
      <w:lvlText w:val="%7."/>
      <w:lvlJc w:val="left"/>
      <w:pPr>
        <w:tabs>
          <w:tab w:val="num" w:pos="5040"/>
        </w:tabs>
        <w:ind w:left="5040" w:hanging="360"/>
      </w:pPr>
      <w:rPr>
        <w:rFonts w:cs="Times New Roman"/>
      </w:rPr>
    </w:lvl>
    <w:lvl w:ilvl="7" w:tplc="10669952" w:tentative="1">
      <w:start w:val="1"/>
      <w:numFmt w:val="lowerLetter"/>
      <w:lvlText w:val="%8."/>
      <w:lvlJc w:val="left"/>
      <w:pPr>
        <w:tabs>
          <w:tab w:val="num" w:pos="5760"/>
        </w:tabs>
        <w:ind w:left="5760" w:hanging="360"/>
      </w:pPr>
      <w:rPr>
        <w:rFonts w:cs="Times New Roman"/>
      </w:rPr>
    </w:lvl>
    <w:lvl w:ilvl="8" w:tplc="86AA9B9A" w:tentative="1">
      <w:start w:val="1"/>
      <w:numFmt w:val="lowerRoman"/>
      <w:lvlText w:val="%9."/>
      <w:lvlJc w:val="right"/>
      <w:pPr>
        <w:tabs>
          <w:tab w:val="num" w:pos="6480"/>
        </w:tabs>
        <w:ind w:left="6480" w:hanging="180"/>
      </w:pPr>
      <w:rPr>
        <w:rFonts w:cs="Times New Roman"/>
      </w:rPr>
    </w:lvl>
  </w:abstractNum>
  <w:abstractNum w:abstractNumId="40">
    <w:nsid w:val="6EC42517"/>
    <w:multiLevelType w:val="hybridMultilevel"/>
    <w:tmpl w:val="D0A6EE04"/>
    <w:lvl w:ilvl="0" w:tplc="E97E35BA">
      <w:start w:val="1"/>
      <w:numFmt w:val="lowerLetter"/>
      <w:lvlText w:val="%1)"/>
      <w:lvlJc w:val="left"/>
      <w:pPr>
        <w:tabs>
          <w:tab w:val="num" w:pos="1440"/>
        </w:tabs>
        <w:ind w:left="1440" w:hanging="360"/>
      </w:pPr>
      <w:rPr>
        <w:rFonts w:cs="Times New Roman"/>
      </w:rPr>
    </w:lvl>
    <w:lvl w:ilvl="1" w:tplc="675A3FAE">
      <w:start w:val="1"/>
      <w:numFmt w:val="decimal"/>
      <w:lvlText w:val="%2."/>
      <w:lvlJc w:val="left"/>
      <w:pPr>
        <w:tabs>
          <w:tab w:val="num" w:pos="1440"/>
        </w:tabs>
        <w:ind w:left="1440" w:hanging="360"/>
      </w:pPr>
      <w:rPr>
        <w:rFonts w:cs="Times New Roman" w:hint="default"/>
      </w:rPr>
    </w:lvl>
    <w:lvl w:ilvl="2" w:tplc="47363E64">
      <w:start w:val="1"/>
      <w:numFmt w:val="lowerRoman"/>
      <w:lvlText w:val="%3."/>
      <w:lvlJc w:val="right"/>
      <w:pPr>
        <w:tabs>
          <w:tab w:val="num" w:pos="2160"/>
        </w:tabs>
        <w:ind w:left="2160" w:hanging="180"/>
      </w:pPr>
      <w:rPr>
        <w:rFonts w:cs="Times New Roman"/>
      </w:rPr>
    </w:lvl>
    <w:lvl w:ilvl="3" w:tplc="D826AE86" w:tentative="1">
      <w:start w:val="1"/>
      <w:numFmt w:val="decimal"/>
      <w:lvlText w:val="%4."/>
      <w:lvlJc w:val="left"/>
      <w:pPr>
        <w:tabs>
          <w:tab w:val="num" w:pos="2880"/>
        </w:tabs>
        <w:ind w:left="2880" w:hanging="360"/>
      </w:pPr>
      <w:rPr>
        <w:rFonts w:cs="Times New Roman"/>
      </w:rPr>
    </w:lvl>
    <w:lvl w:ilvl="4" w:tplc="E4C28030" w:tentative="1">
      <w:start w:val="1"/>
      <w:numFmt w:val="lowerLetter"/>
      <w:lvlText w:val="%5."/>
      <w:lvlJc w:val="left"/>
      <w:pPr>
        <w:tabs>
          <w:tab w:val="num" w:pos="3600"/>
        </w:tabs>
        <w:ind w:left="3600" w:hanging="360"/>
      </w:pPr>
      <w:rPr>
        <w:rFonts w:cs="Times New Roman"/>
      </w:rPr>
    </w:lvl>
    <w:lvl w:ilvl="5" w:tplc="4C08549A" w:tentative="1">
      <w:start w:val="1"/>
      <w:numFmt w:val="lowerRoman"/>
      <w:lvlText w:val="%6."/>
      <w:lvlJc w:val="right"/>
      <w:pPr>
        <w:tabs>
          <w:tab w:val="num" w:pos="4320"/>
        </w:tabs>
        <w:ind w:left="4320" w:hanging="180"/>
      </w:pPr>
      <w:rPr>
        <w:rFonts w:cs="Times New Roman"/>
      </w:rPr>
    </w:lvl>
    <w:lvl w:ilvl="6" w:tplc="E87A22B6" w:tentative="1">
      <w:start w:val="1"/>
      <w:numFmt w:val="decimal"/>
      <w:lvlText w:val="%7."/>
      <w:lvlJc w:val="left"/>
      <w:pPr>
        <w:tabs>
          <w:tab w:val="num" w:pos="5040"/>
        </w:tabs>
        <w:ind w:left="5040" w:hanging="360"/>
      </w:pPr>
      <w:rPr>
        <w:rFonts w:cs="Times New Roman"/>
      </w:rPr>
    </w:lvl>
    <w:lvl w:ilvl="7" w:tplc="E8FA5F08" w:tentative="1">
      <w:start w:val="1"/>
      <w:numFmt w:val="lowerLetter"/>
      <w:lvlText w:val="%8."/>
      <w:lvlJc w:val="left"/>
      <w:pPr>
        <w:tabs>
          <w:tab w:val="num" w:pos="5760"/>
        </w:tabs>
        <w:ind w:left="5760" w:hanging="360"/>
      </w:pPr>
      <w:rPr>
        <w:rFonts w:cs="Times New Roman"/>
      </w:rPr>
    </w:lvl>
    <w:lvl w:ilvl="8" w:tplc="1AE4E372" w:tentative="1">
      <w:start w:val="1"/>
      <w:numFmt w:val="lowerRoman"/>
      <w:lvlText w:val="%9."/>
      <w:lvlJc w:val="right"/>
      <w:pPr>
        <w:tabs>
          <w:tab w:val="num" w:pos="6480"/>
        </w:tabs>
        <w:ind w:left="6480" w:hanging="180"/>
      </w:pPr>
      <w:rPr>
        <w:rFonts w:cs="Times New Roman"/>
      </w:rPr>
    </w:lvl>
  </w:abstractNum>
  <w:abstractNum w:abstractNumId="41">
    <w:nsid w:val="6FAE25B2"/>
    <w:multiLevelType w:val="hybridMultilevel"/>
    <w:tmpl w:val="8850D3EE"/>
    <w:lvl w:ilvl="0" w:tplc="04150011">
      <w:start w:val="1"/>
      <w:numFmt w:val="decimal"/>
      <w:lvlText w:val="%1)"/>
      <w:lvlJc w:val="left"/>
      <w:pPr>
        <w:ind w:left="1004" w:hanging="360"/>
      </w:pPr>
      <w:rPr>
        <w:rFonts w:cs="Times New Roman"/>
      </w:rPr>
    </w:lvl>
    <w:lvl w:ilvl="1" w:tplc="04150011">
      <w:start w:val="1"/>
      <w:numFmt w:val="decimal"/>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nsid w:val="724B6CC3"/>
    <w:multiLevelType w:val="hybridMultilevel"/>
    <w:tmpl w:val="8526769E"/>
    <w:lvl w:ilvl="0" w:tplc="629082EC">
      <w:start w:val="1"/>
      <w:numFmt w:val="decimal"/>
      <w:lvlText w:val="%1."/>
      <w:lvlJc w:val="left"/>
      <w:pPr>
        <w:tabs>
          <w:tab w:val="num" w:pos="1420"/>
        </w:tabs>
        <w:ind w:left="1420" w:hanging="340"/>
      </w:pPr>
      <w:rPr>
        <w:rFonts w:cs="Times New Roman" w:hint="default"/>
      </w:rPr>
    </w:lvl>
    <w:lvl w:ilvl="1" w:tplc="2E6C6C24">
      <w:start w:val="1"/>
      <w:numFmt w:val="lowerLetter"/>
      <w:lvlText w:val="%2)"/>
      <w:lvlJc w:val="left"/>
      <w:pPr>
        <w:tabs>
          <w:tab w:val="num" w:pos="1440"/>
        </w:tabs>
        <w:ind w:left="1440" w:hanging="360"/>
      </w:pPr>
      <w:rPr>
        <w:rFonts w:cs="Times New Roman" w:hint="default"/>
      </w:rPr>
    </w:lvl>
    <w:lvl w:ilvl="2" w:tplc="28E2AA08" w:tentative="1">
      <w:start w:val="1"/>
      <w:numFmt w:val="lowerRoman"/>
      <w:lvlText w:val="%3."/>
      <w:lvlJc w:val="right"/>
      <w:pPr>
        <w:tabs>
          <w:tab w:val="num" w:pos="2160"/>
        </w:tabs>
        <w:ind w:left="2160" w:hanging="180"/>
      </w:pPr>
      <w:rPr>
        <w:rFonts w:cs="Times New Roman"/>
      </w:rPr>
    </w:lvl>
    <w:lvl w:ilvl="3" w:tplc="9202F8EA">
      <w:start w:val="1"/>
      <w:numFmt w:val="decimal"/>
      <w:lvlText w:val="%4."/>
      <w:lvlJc w:val="left"/>
      <w:pPr>
        <w:tabs>
          <w:tab w:val="num" w:pos="2880"/>
        </w:tabs>
        <w:ind w:left="2880" w:hanging="360"/>
      </w:pPr>
      <w:rPr>
        <w:rFonts w:cs="Times New Roman"/>
      </w:rPr>
    </w:lvl>
    <w:lvl w:ilvl="4" w:tplc="F190A7D0">
      <w:start w:val="1"/>
      <w:numFmt w:val="lowerLetter"/>
      <w:lvlText w:val="%5)"/>
      <w:lvlJc w:val="left"/>
      <w:pPr>
        <w:tabs>
          <w:tab w:val="num" w:pos="340"/>
        </w:tabs>
        <w:ind w:left="340" w:hanging="340"/>
      </w:pPr>
      <w:rPr>
        <w:rFonts w:cs="Times New Roman" w:hint="default"/>
      </w:rPr>
    </w:lvl>
    <w:lvl w:ilvl="5" w:tplc="701C4AC4">
      <w:start w:val="1"/>
      <w:numFmt w:val="decimal"/>
      <w:lvlText w:val="%6."/>
      <w:lvlJc w:val="left"/>
      <w:pPr>
        <w:tabs>
          <w:tab w:val="num" w:pos="340"/>
        </w:tabs>
        <w:ind w:left="340" w:hanging="340"/>
      </w:pPr>
      <w:rPr>
        <w:rFonts w:cs="Times New Roman" w:hint="default"/>
      </w:rPr>
    </w:lvl>
    <w:lvl w:ilvl="6" w:tplc="D9B2FE16">
      <w:start w:val="1"/>
      <w:numFmt w:val="decimal"/>
      <w:lvlText w:val="%7."/>
      <w:lvlJc w:val="left"/>
      <w:pPr>
        <w:tabs>
          <w:tab w:val="num" w:pos="360"/>
        </w:tabs>
        <w:ind w:left="360" w:hanging="360"/>
      </w:pPr>
      <w:rPr>
        <w:rFonts w:cs="Times New Roman"/>
      </w:rPr>
    </w:lvl>
    <w:lvl w:ilvl="7" w:tplc="42866EF6" w:tentative="1">
      <w:start w:val="1"/>
      <w:numFmt w:val="lowerLetter"/>
      <w:lvlText w:val="%8."/>
      <w:lvlJc w:val="left"/>
      <w:pPr>
        <w:tabs>
          <w:tab w:val="num" w:pos="5760"/>
        </w:tabs>
        <w:ind w:left="5760" w:hanging="360"/>
      </w:pPr>
      <w:rPr>
        <w:rFonts w:cs="Times New Roman"/>
      </w:rPr>
    </w:lvl>
    <w:lvl w:ilvl="8" w:tplc="5D366998" w:tentative="1">
      <w:start w:val="1"/>
      <w:numFmt w:val="lowerRoman"/>
      <w:lvlText w:val="%9."/>
      <w:lvlJc w:val="right"/>
      <w:pPr>
        <w:tabs>
          <w:tab w:val="num" w:pos="6480"/>
        </w:tabs>
        <w:ind w:left="6480" w:hanging="180"/>
      </w:pPr>
      <w:rPr>
        <w:rFonts w:cs="Times New Roman"/>
      </w:rPr>
    </w:lvl>
  </w:abstractNum>
  <w:abstractNum w:abstractNumId="43">
    <w:nsid w:val="74302AA7"/>
    <w:multiLevelType w:val="hybridMultilevel"/>
    <w:tmpl w:val="5CEE772E"/>
    <w:lvl w:ilvl="0" w:tplc="A39C1F0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4">
    <w:nsid w:val="762120A5"/>
    <w:multiLevelType w:val="hybridMultilevel"/>
    <w:tmpl w:val="5000A9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76BD10DD"/>
    <w:multiLevelType w:val="hybridMultilevel"/>
    <w:tmpl w:val="DCF0743E"/>
    <w:lvl w:ilvl="0" w:tplc="FFFFFFFF">
      <w:start w:val="1"/>
      <w:numFmt w:val="decimal"/>
      <w:lvlText w:val="%1."/>
      <w:lvlJc w:val="left"/>
      <w:pPr>
        <w:tabs>
          <w:tab w:val="num" w:pos="720"/>
        </w:tabs>
        <w:ind w:left="720" w:hanging="360"/>
      </w:pPr>
      <w:rPr>
        <w:rFonts w:cs="Times New Roman" w:hint="default"/>
        <w:b w:val="0"/>
      </w:rPr>
    </w:lvl>
    <w:lvl w:ilvl="1" w:tplc="C03C3AA2">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F6A6205"/>
    <w:multiLevelType w:val="hybridMultilevel"/>
    <w:tmpl w:val="35D0E968"/>
    <w:lvl w:ilvl="0" w:tplc="04150011">
      <w:start w:val="1"/>
      <w:numFmt w:val="decimal"/>
      <w:lvlText w:val="%1)"/>
      <w:lvlJc w:val="left"/>
      <w:pPr>
        <w:ind w:left="720" w:hanging="360"/>
      </w:pPr>
      <w:rPr>
        <w:rFonts w:cs="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0"/>
  </w:num>
  <w:num w:numId="4">
    <w:abstractNumId w:val="42"/>
  </w:num>
  <w:num w:numId="5">
    <w:abstractNumId w:val="26"/>
  </w:num>
  <w:num w:numId="6">
    <w:abstractNumId w:val="15"/>
  </w:num>
  <w:num w:numId="7">
    <w:abstractNumId w:val="40"/>
  </w:num>
  <w:num w:numId="8">
    <w:abstractNumId w:val="25"/>
  </w:num>
  <w:num w:numId="9">
    <w:abstractNumId w:val="12"/>
  </w:num>
  <w:num w:numId="10">
    <w:abstractNumId w:val="21"/>
  </w:num>
  <w:num w:numId="11">
    <w:abstractNumId w:val="2"/>
  </w:num>
  <w:num w:numId="12">
    <w:abstractNumId w:val="39"/>
  </w:num>
  <w:num w:numId="13">
    <w:abstractNumId w:val="36"/>
  </w:num>
  <w:num w:numId="14">
    <w:abstractNumId w:val="8"/>
  </w:num>
  <w:num w:numId="15">
    <w:abstractNumId w:val="3"/>
  </w:num>
  <w:num w:numId="16">
    <w:abstractNumId w:val="22"/>
  </w:num>
  <w:num w:numId="17">
    <w:abstractNumId w:val="27"/>
  </w:num>
  <w:num w:numId="18">
    <w:abstractNumId w:val="13"/>
  </w:num>
  <w:num w:numId="19">
    <w:abstractNumId w:val="34"/>
  </w:num>
  <w:num w:numId="20">
    <w:abstractNumId w:val="14"/>
  </w:num>
  <w:num w:numId="21">
    <w:abstractNumId w:val="0"/>
  </w:num>
  <w:num w:numId="22">
    <w:abstractNumId w:val="32"/>
  </w:num>
  <w:num w:numId="23">
    <w:abstractNumId w:val="31"/>
  </w:num>
  <w:num w:numId="24">
    <w:abstractNumId w:val="45"/>
  </w:num>
  <w:num w:numId="25">
    <w:abstractNumId w:val="30"/>
  </w:num>
  <w:num w:numId="26">
    <w:abstractNumId w:val="44"/>
  </w:num>
  <w:num w:numId="27">
    <w:abstractNumId w:val="18"/>
  </w:num>
  <w:num w:numId="28">
    <w:abstractNumId w:val="41"/>
  </w:num>
  <w:num w:numId="29">
    <w:abstractNumId w:val="5"/>
  </w:num>
  <w:num w:numId="30">
    <w:abstractNumId w:val="9"/>
  </w:num>
  <w:num w:numId="31">
    <w:abstractNumId w:val="20"/>
  </w:num>
  <w:num w:numId="32">
    <w:abstractNumId w:val="29"/>
  </w:num>
  <w:num w:numId="33">
    <w:abstractNumId w:val="23"/>
  </w:num>
  <w:num w:numId="34">
    <w:abstractNumId w:val="24"/>
  </w:num>
  <w:num w:numId="35">
    <w:abstractNumId w:val="4"/>
  </w:num>
  <w:num w:numId="36">
    <w:abstractNumId w:val="35"/>
  </w:num>
  <w:num w:numId="37">
    <w:abstractNumId w:val="28"/>
  </w:num>
  <w:num w:numId="38">
    <w:abstractNumId w:val="33"/>
  </w:num>
  <w:num w:numId="39">
    <w:abstractNumId w:val="37"/>
  </w:num>
  <w:num w:numId="40">
    <w:abstractNumId w:val="46"/>
  </w:num>
  <w:num w:numId="41">
    <w:abstractNumId w:val="1"/>
  </w:num>
  <w:num w:numId="42">
    <w:abstractNumId w:val="7"/>
  </w:num>
  <w:num w:numId="43">
    <w:abstractNumId w:val="43"/>
  </w:num>
  <w:num w:numId="44">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F5B"/>
    <w:rsid w:val="00000484"/>
    <w:rsid w:val="00000C97"/>
    <w:rsid w:val="00004796"/>
    <w:rsid w:val="00004902"/>
    <w:rsid w:val="00013996"/>
    <w:rsid w:val="000145C3"/>
    <w:rsid w:val="00014F53"/>
    <w:rsid w:val="000153AF"/>
    <w:rsid w:val="00016C53"/>
    <w:rsid w:val="0002165D"/>
    <w:rsid w:val="0002232D"/>
    <w:rsid w:val="00024CFA"/>
    <w:rsid w:val="00025D0E"/>
    <w:rsid w:val="000267AB"/>
    <w:rsid w:val="00027193"/>
    <w:rsid w:val="000309D2"/>
    <w:rsid w:val="00035023"/>
    <w:rsid w:val="00037743"/>
    <w:rsid w:val="00045973"/>
    <w:rsid w:val="00045ACF"/>
    <w:rsid w:val="00047970"/>
    <w:rsid w:val="00047A5D"/>
    <w:rsid w:val="0005182A"/>
    <w:rsid w:val="000530A9"/>
    <w:rsid w:val="0005314D"/>
    <w:rsid w:val="00053EAE"/>
    <w:rsid w:val="00055F12"/>
    <w:rsid w:val="00057D8B"/>
    <w:rsid w:val="00060B81"/>
    <w:rsid w:val="00061A09"/>
    <w:rsid w:val="00062F37"/>
    <w:rsid w:val="00064337"/>
    <w:rsid w:val="00064FED"/>
    <w:rsid w:val="00066217"/>
    <w:rsid w:val="00066A84"/>
    <w:rsid w:val="000713BD"/>
    <w:rsid w:val="00072E69"/>
    <w:rsid w:val="00077010"/>
    <w:rsid w:val="00077A02"/>
    <w:rsid w:val="00082392"/>
    <w:rsid w:val="00085BC5"/>
    <w:rsid w:val="000901F0"/>
    <w:rsid w:val="000905D1"/>
    <w:rsid w:val="00091358"/>
    <w:rsid w:val="0009185D"/>
    <w:rsid w:val="00093F66"/>
    <w:rsid w:val="00094579"/>
    <w:rsid w:val="00096B48"/>
    <w:rsid w:val="000979BD"/>
    <w:rsid w:val="000A14A2"/>
    <w:rsid w:val="000A2C22"/>
    <w:rsid w:val="000A6D65"/>
    <w:rsid w:val="000A72EA"/>
    <w:rsid w:val="000B2131"/>
    <w:rsid w:val="000B2629"/>
    <w:rsid w:val="000B364A"/>
    <w:rsid w:val="000C1D6B"/>
    <w:rsid w:val="000C5517"/>
    <w:rsid w:val="000C5A02"/>
    <w:rsid w:val="000C5D0B"/>
    <w:rsid w:val="000C6F63"/>
    <w:rsid w:val="000C6F94"/>
    <w:rsid w:val="000D00B7"/>
    <w:rsid w:val="000D04E3"/>
    <w:rsid w:val="000D1A02"/>
    <w:rsid w:val="000D3D7B"/>
    <w:rsid w:val="000D494B"/>
    <w:rsid w:val="000D527B"/>
    <w:rsid w:val="000D5346"/>
    <w:rsid w:val="000E1430"/>
    <w:rsid w:val="000E38AF"/>
    <w:rsid w:val="000E4A9B"/>
    <w:rsid w:val="000E5AB6"/>
    <w:rsid w:val="000F0D52"/>
    <w:rsid w:val="000F3496"/>
    <w:rsid w:val="000F5ED4"/>
    <w:rsid w:val="000F606D"/>
    <w:rsid w:val="000F69ED"/>
    <w:rsid w:val="000F6BC0"/>
    <w:rsid w:val="00101608"/>
    <w:rsid w:val="00101AF5"/>
    <w:rsid w:val="001027D3"/>
    <w:rsid w:val="00102F35"/>
    <w:rsid w:val="00103436"/>
    <w:rsid w:val="001046D0"/>
    <w:rsid w:val="00104D5D"/>
    <w:rsid w:val="001065CA"/>
    <w:rsid w:val="001069A4"/>
    <w:rsid w:val="00107403"/>
    <w:rsid w:val="001125DC"/>
    <w:rsid w:val="001127C2"/>
    <w:rsid w:val="00113021"/>
    <w:rsid w:val="00114E28"/>
    <w:rsid w:val="001161CE"/>
    <w:rsid w:val="00117A97"/>
    <w:rsid w:val="001202F2"/>
    <w:rsid w:val="00121BA3"/>
    <w:rsid w:val="00122503"/>
    <w:rsid w:val="00126F9E"/>
    <w:rsid w:val="001273B4"/>
    <w:rsid w:val="00132B98"/>
    <w:rsid w:val="00133F7C"/>
    <w:rsid w:val="00134C89"/>
    <w:rsid w:val="00134FBB"/>
    <w:rsid w:val="00146E37"/>
    <w:rsid w:val="00147396"/>
    <w:rsid w:val="00150232"/>
    <w:rsid w:val="00150719"/>
    <w:rsid w:val="001518E3"/>
    <w:rsid w:val="00154607"/>
    <w:rsid w:val="00154F98"/>
    <w:rsid w:val="0015649A"/>
    <w:rsid w:val="00160E71"/>
    <w:rsid w:val="0016298C"/>
    <w:rsid w:val="00165094"/>
    <w:rsid w:val="0016572F"/>
    <w:rsid w:val="00170745"/>
    <w:rsid w:val="0017159A"/>
    <w:rsid w:val="00172AFC"/>
    <w:rsid w:val="00172F33"/>
    <w:rsid w:val="00174FAA"/>
    <w:rsid w:val="00175243"/>
    <w:rsid w:val="001753D3"/>
    <w:rsid w:val="00175FB4"/>
    <w:rsid w:val="0018148A"/>
    <w:rsid w:val="00181CE4"/>
    <w:rsid w:val="00181D9C"/>
    <w:rsid w:val="0018325E"/>
    <w:rsid w:val="001842F7"/>
    <w:rsid w:val="001856E7"/>
    <w:rsid w:val="0018665D"/>
    <w:rsid w:val="00191DF4"/>
    <w:rsid w:val="0019229D"/>
    <w:rsid w:val="001927E0"/>
    <w:rsid w:val="00195F37"/>
    <w:rsid w:val="00197557"/>
    <w:rsid w:val="001A267F"/>
    <w:rsid w:val="001A37EC"/>
    <w:rsid w:val="001A4BA3"/>
    <w:rsid w:val="001A4DDB"/>
    <w:rsid w:val="001A5C99"/>
    <w:rsid w:val="001A6147"/>
    <w:rsid w:val="001A6D97"/>
    <w:rsid w:val="001A765C"/>
    <w:rsid w:val="001A7F91"/>
    <w:rsid w:val="001B2DF5"/>
    <w:rsid w:val="001B4B0B"/>
    <w:rsid w:val="001C293C"/>
    <w:rsid w:val="001C4CC1"/>
    <w:rsid w:val="001C5161"/>
    <w:rsid w:val="001C704C"/>
    <w:rsid w:val="001D1CB7"/>
    <w:rsid w:val="001D5322"/>
    <w:rsid w:val="001D5B6C"/>
    <w:rsid w:val="001D5DC2"/>
    <w:rsid w:val="001D6A02"/>
    <w:rsid w:val="001E51C4"/>
    <w:rsid w:val="001E6680"/>
    <w:rsid w:val="001E70A9"/>
    <w:rsid w:val="001E7209"/>
    <w:rsid w:val="001F10F9"/>
    <w:rsid w:val="001F4A5B"/>
    <w:rsid w:val="00200DF3"/>
    <w:rsid w:val="002024B2"/>
    <w:rsid w:val="00202951"/>
    <w:rsid w:val="00205A43"/>
    <w:rsid w:val="00205D6B"/>
    <w:rsid w:val="00207ECF"/>
    <w:rsid w:val="002124B8"/>
    <w:rsid w:val="00214439"/>
    <w:rsid w:val="00215F0B"/>
    <w:rsid w:val="0021666A"/>
    <w:rsid w:val="00223360"/>
    <w:rsid w:val="00226FF9"/>
    <w:rsid w:val="00231C26"/>
    <w:rsid w:val="002330EE"/>
    <w:rsid w:val="00234FC6"/>
    <w:rsid w:val="0023542A"/>
    <w:rsid w:val="00241BD4"/>
    <w:rsid w:val="002421EA"/>
    <w:rsid w:val="0024685A"/>
    <w:rsid w:val="00250B7C"/>
    <w:rsid w:val="002511D1"/>
    <w:rsid w:val="00251FD7"/>
    <w:rsid w:val="00253B42"/>
    <w:rsid w:val="00254129"/>
    <w:rsid w:val="002545FB"/>
    <w:rsid w:val="00257EAA"/>
    <w:rsid w:val="0026424D"/>
    <w:rsid w:val="0026493D"/>
    <w:rsid w:val="00267D8D"/>
    <w:rsid w:val="002712BA"/>
    <w:rsid w:val="002740C7"/>
    <w:rsid w:val="0027587B"/>
    <w:rsid w:val="00276542"/>
    <w:rsid w:val="00276B1C"/>
    <w:rsid w:val="0028135C"/>
    <w:rsid w:val="00281E80"/>
    <w:rsid w:val="0028227E"/>
    <w:rsid w:val="002832D7"/>
    <w:rsid w:val="00283795"/>
    <w:rsid w:val="00283D85"/>
    <w:rsid w:val="0028759B"/>
    <w:rsid w:val="00287C00"/>
    <w:rsid w:val="00290ABA"/>
    <w:rsid w:val="00297007"/>
    <w:rsid w:val="00297EC2"/>
    <w:rsid w:val="002A1486"/>
    <w:rsid w:val="002A27F8"/>
    <w:rsid w:val="002A3A1D"/>
    <w:rsid w:val="002A4717"/>
    <w:rsid w:val="002B12E7"/>
    <w:rsid w:val="002B1D59"/>
    <w:rsid w:val="002B233A"/>
    <w:rsid w:val="002B29F8"/>
    <w:rsid w:val="002B3D8F"/>
    <w:rsid w:val="002C0506"/>
    <w:rsid w:val="002C0586"/>
    <w:rsid w:val="002C24D1"/>
    <w:rsid w:val="002C59B5"/>
    <w:rsid w:val="002C5FE2"/>
    <w:rsid w:val="002C7DB5"/>
    <w:rsid w:val="002D0B7A"/>
    <w:rsid w:val="002D6607"/>
    <w:rsid w:val="002D6F32"/>
    <w:rsid w:val="002E17E6"/>
    <w:rsid w:val="002E342D"/>
    <w:rsid w:val="002E3C3D"/>
    <w:rsid w:val="002F0178"/>
    <w:rsid w:val="002F3017"/>
    <w:rsid w:val="002F4480"/>
    <w:rsid w:val="002F69F7"/>
    <w:rsid w:val="002F73E6"/>
    <w:rsid w:val="0030102B"/>
    <w:rsid w:val="0030471A"/>
    <w:rsid w:val="00304A63"/>
    <w:rsid w:val="00304DD8"/>
    <w:rsid w:val="00306F87"/>
    <w:rsid w:val="00307C86"/>
    <w:rsid w:val="00310A0A"/>
    <w:rsid w:val="00315327"/>
    <w:rsid w:val="0031553F"/>
    <w:rsid w:val="00316059"/>
    <w:rsid w:val="00316D7E"/>
    <w:rsid w:val="00317D6D"/>
    <w:rsid w:val="00320BE4"/>
    <w:rsid w:val="00321AF5"/>
    <w:rsid w:val="00322BB3"/>
    <w:rsid w:val="00323C22"/>
    <w:rsid w:val="003252E4"/>
    <w:rsid w:val="0032672F"/>
    <w:rsid w:val="00331561"/>
    <w:rsid w:val="00331F50"/>
    <w:rsid w:val="0033233B"/>
    <w:rsid w:val="003362A6"/>
    <w:rsid w:val="0033732F"/>
    <w:rsid w:val="00340475"/>
    <w:rsid w:val="003404B9"/>
    <w:rsid w:val="00340DB9"/>
    <w:rsid w:val="00340FAE"/>
    <w:rsid w:val="003428B5"/>
    <w:rsid w:val="00342E82"/>
    <w:rsid w:val="00345B3D"/>
    <w:rsid w:val="003509F7"/>
    <w:rsid w:val="003607ED"/>
    <w:rsid w:val="00360C1C"/>
    <w:rsid w:val="00363221"/>
    <w:rsid w:val="00363D39"/>
    <w:rsid w:val="00364098"/>
    <w:rsid w:val="00364D9F"/>
    <w:rsid w:val="00367F44"/>
    <w:rsid w:val="00374BCC"/>
    <w:rsid w:val="00381D1B"/>
    <w:rsid w:val="00382053"/>
    <w:rsid w:val="00382C38"/>
    <w:rsid w:val="0038339F"/>
    <w:rsid w:val="00386CCD"/>
    <w:rsid w:val="00387B97"/>
    <w:rsid w:val="00391213"/>
    <w:rsid w:val="00391965"/>
    <w:rsid w:val="00392EF8"/>
    <w:rsid w:val="00393214"/>
    <w:rsid w:val="00394F70"/>
    <w:rsid w:val="003976D3"/>
    <w:rsid w:val="003A00D6"/>
    <w:rsid w:val="003A18E8"/>
    <w:rsid w:val="003A2C7A"/>
    <w:rsid w:val="003A5F47"/>
    <w:rsid w:val="003A65BC"/>
    <w:rsid w:val="003A6B60"/>
    <w:rsid w:val="003A6B95"/>
    <w:rsid w:val="003A7969"/>
    <w:rsid w:val="003B007A"/>
    <w:rsid w:val="003B0C76"/>
    <w:rsid w:val="003B37DA"/>
    <w:rsid w:val="003B7B56"/>
    <w:rsid w:val="003C658A"/>
    <w:rsid w:val="003D036A"/>
    <w:rsid w:val="003D0B1E"/>
    <w:rsid w:val="003D0BA6"/>
    <w:rsid w:val="003D4F7E"/>
    <w:rsid w:val="003D61B7"/>
    <w:rsid w:val="003D7193"/>
    <w:rsid w:val="003E0D63"/>
    <w:rsid w:val="003E43DF"/>
    <w:rsid w:val="003F0990"/>
    <w:rsid w:val="003F30BA"/>
    <w:rsid w:val="003F5214"/>
    <w:rsid w:val="00403224"/>
    <w:rsid w:val="004033C6"/>
    <w:rsid w:val="00405AA5"/>
    <w:rsid w:val="0041114C"/>
    <w:rsid w:val="00412251"/>
    <w:rsid w:val="00416C29"/>
    <w:rsid w:val="00417E7C"/>
    <w:rsid w:val="0042067C"/>
    <w:rsid w:val="004215B8"/>
    <w:rsid w:val="00421CBE"/>
    <w:rsid w:val="00421EAB"/>
    <w:rsid w:val="00424CBF"/>
    <w:rsid w:val="004251BF"/>
    <w:rsid w:val="00426366"/>
    <w:rsid w:val="0042788F"/>
    <w:rsid w:val="00431849"/>
    <w:rsid w:val="0043415A"/>
    <w:rsid w:val="004354A6"/>
    <w:rsid w:val="00442ADE"/>
    <w:rsid w:val="0044392F"/>
    <w:rsid w:val="00450641"/>
    <w:rsid w:val="00451F75"/>
    <w:rsid w:val="0045214A"/>
    <w:rsid w:val="0045320F"/>
    <w:rsid w:val="00456C57"/>
    <w:rsid w:val="004629D6"/>
    <w:rsid w:val="004634C0"/>
    <w:rsid w:val="00465C6E"/>
    <w:rsid w:val="00471DD6"/>
    <w:rsid w:val="00474E0D"/>
    <w:rsid w:val="00477987"/>
    <w:rsid w:val="0048148A"/>
    <w:rsid w:val="00486B58"/>
    <w:rsid w:val="00486D9B"/>
    <w:rsid w:val="00490C47"/>
    <w:rsid w:val="00491C4A"/>
    <w:rsid w:val="00492D2F"/>
    <w:rsid w:val="00495AD6"/>
    <w:rsid w:val="004A0681"/>
    <w:rsid w:val="004A3E8C"/>
    <w:rsid w:val="004A563E"/>
    <w:rsid w:val="004A61D6"/>
    <w:rsid w:val="004B11FD"/>
    <w:rsid w:val="004B1FB7"/>
    <w:rsid w:val="004B51BE"/>
    <w:rsid w:val="004B77AB"/>
    <w:rsid w:val="004B7BC5"/>
    <w:rsid w:val="004C213A"/>
    <w:rsid w:val="004C3590"/>
    <w:rsid w:val="004C5A65"/>
    <w:rsid w:val="004C7B5E"/>
    <w:rsid w:val="004D08EE"/>
    <w:rsid w:val="004D165F"/>
    <w:rsid w:val="004E5D6F"/>
    <w:rsid w:val="004E5FB2"/>
    <w:rsid w:val="004E66B2"/>
    <w:rsid w:val="004E7168"/>
    <w:rsid w:val="004F13CC"/>
    <w:rsid w:val="004F545C"/>
    <w:rsid w:val="004F5BFB"/>
    <w:rsid w:val="004F71C8"/>
    <w:rsid w:val="00500DAC"/>
    <w:rsid w:val="005069E7"/>
    <w:rsid w:val="00506DA7"/>
    <w:rsid w:val="00507048"/>
    <w:rsid w:val="00510529"/>
    <w:rsid w:val="00511AD8"/>
    <w:rsid w:val="0051274D"/>
    <w:rsid w:val="005130D7"/>
    <w:rsid w:val="0051431B"/>
    <w:rsid w:val="00514E6D"/>
    <w:rsid w:val="005161A7"/>
    <w:rsid w:val="00516340"/>
    <w:rsid w:val="005177EF"/>
    <w:rsid w:val="0052151E"/>
    <w:rsid w:val="00526DDF"/>
    <w:rsid w:val="00527C23"/>
    <w:rsid w:val="00531E93"/>
    <w:rsid w:val="00532346"/>
    <w:rsid w:val="00534B41"/>
    <w:rsid w:val="005353D8"/>
    <w:rsid w:val="00536A93"/>
    <w:rsid w:val="005370D1"/>
    <w:rsid w:val="0054163C"/>
    <w:rsid w:val="00542A0A"/>
    <w:rsid w:val="005430AA"/>
    <w:rsid w:val="0055074E"/>
    <w:rsid w:val="00552440"/>
    <w:rsid w:val="00553DFC"/>
    <w:rsid w:val="005549B1"/>
    <w:rsid w:val="0055776B"/>
    <w:rsid w:val="00562152"/>
    <w:rsid w:val="00565414"/>
    <w:rsid w:val="0056546A"/>
    <w:rsid w:val="00566C37"/>
    <w:rsid w:val="00571F12"/>
    <w:rsid w:val="005721DA"/>
    <w:rsid w:val="00572BC9"/>
    <w:rsid w:val="00572C3F"/>
    <w:rsid w:val="0057377F"/>
    <w:rsid w:val="00576E25"/>
    <w:rsid w:val="00577757"/>
    <w:rsid w:val="00581E59"/>
    <w:rsid w:val="005820CF"/>
    <w:rsid w:val="0058272D"/>
    <w:rsid w:val="00582DFB"/>
    <w:rsid w:val="005853E7"/>
    <w:rsid w:val="00586B43"/>
    <w:rsid w:val="0058766A"/>
    <w:rsid w:val="00587AB9"/>
    <w:rsid w:val="00587D1E"/>
    <w:rsid w:val="00590410"/>
    <w:rsid w:val="00591473"/>
    <w:rsid w:val="005933F6"/>
    <w:rsid w:val="00593D31"/>
    <w:rsid w:val="0059472C"/>
    <w:rsid w:val="00594C35"/>
    <w:rsid w:val="005A0BD5"/>
    <w:rsid w:val="005A5F23"/>
    <w:rsid w:val="005B0C03"/>
    <w:rsid w:val="005B1D9E"/>
    <w:rsid w:val="005B450E"/>
    <w:rsid w:val="005C00F0"/>
    <w:rsid w:val="005C05BD"/>
    <w:rsid w:val="005C66CE"/>
    <w:rsid w:val="005C7542"/>
    <w:rsid w:val="005D0A3D"/>
    <w:rsid w:val="005D44F3"/>
    <w:rsid w:val="005E0A30"/>
    <w:rsid w:val="005E2309"/>
    <w:rsid w:val="005E2ECD"/>
    <w:rsid w:val="005E3570"/>
    <w:rsid w:val="005E35B7"/>
    <w:rsid w:val="005E37A8"/>
    <w:rsid w:val="005E67E3"/>
    <w:rsid w:val="005E7C08"/>
    <w:rsid w:val="005F6AB4"/>
    <w:rsid w:val="005F7915"/>
    <w:rsid w:val="00603C19"/>
    <w:rsid w:val="00603FCA"/>
    <w:rsid w:val="006062D5"/>
    <w:rsid w:val="00610595"/>
    <w:rsid w:val="006117C2"/>
    <w:rsid w:val="00611C51"/>
    <w:rsid w:val="00611FDB"/>
    <w:rsid w:val="006122F2"/>
    <w:rsid w:val="00615816"/>
    <w:rsid w:val="00621FAF"/>
    <w:rsid w:val="00624456"/>
    <w:rsid w:val="00625FA4"/>
    <w:rsid w:val="0063160A"/>
    <w:rsid w:val="00633CD3"/>
    <w:rsid w:val="00635EEB"/>
    <w:rsid w:val="00636039"/>
    <w:rsid w:val="00640CBA"/>
    <w:rsid w:val="006421F9"/>
    <w:rsid w:val="00644917"/>
    <w:rsid w:val="00646BEB"/>
    <w:rsid w:val="00650CF1"/>
    <w:rsid w:val="00651D6A"/>
    <w:rsid w:val="006567A8"/>
    <w:rsid w:val="006607C3"/>
    <w:rsid w:val="006634F4"/>
    <w:rsid w:val="00663833"/>
    <w:rsid w:val="0067072B"/>
    <w:rsid w:val="00672D88"/>
    <w:rsid w:val="00674A45"/>
    <w:rsid w:val="00674ED3"/>
    <w:rsid w:val="00676A86"/>
    <w:rsid w:val="00681CFA"/>
    <w:rsid w:val="00682935"/>
    <w:rsid w:val="00682E2B"/>
    <w:rsid w:val="006923C9"/>
    <w:rsid w:val="00696187"/>
    <w:rsid w:val="00697147"/>
    <w:rsid w:val="00697606"/>
    <w:rsid w:val="006A012F"/>
    <w:rsid w:val="006A16F1"/>
    <w:rsid w:val="006A27DD"/>
    <w:rsid w:val="006A6350"/>
    <w:rsid w:val="006A7D34"/>
    <w:rsid w:val="006B31C9"/>
    <w:rsid w:val="006B4B90"/>
    <w:rsid w:val="006B6105"/>
    <w:rsid w:val="006B79EF"/>
    <w:rsid w:val="006B7C08"/>
    <w:rsid w:val="006C02BB"/>
    <w:rsid w:val="006C2FC8"/>
    <w:rsid w:val="006C521B"/>
    <w:rsid w:val="006C66DE"/>
    <w:rsid w:val="006D1225"/>
    <w:rsid w:val="006D1AD1"/>
    <w:rsid w:val="006D22E3"/>
    <w:rsid w:val="006D57BC"/>
    <w:rsid w:val="006D59BA"/>
    <w:rsid w:val="006E0A3D"/>
    <w:rsid w:val="006E1AC0"/>
    <w:rsid w:val="006E21F2"/>
    <w:rsid w:val="006E30F6"/>
    <w:rsid w:val="006E56BF"/>
    <w:rsid w:val="006E679E"/>
    <w:rsid w:val="006E780A"/>
    <w:rsid w:val="006F10E3"/>
    <w:rsid w:val="006F32A2"/>
    <w:rsid w:val="006F3318"/>
    <w:rsid w:val="00702B90"/>
    <w:rsid w:val="00705B29"/>
    <w:rsid w:val="00705BB4"/>
    <w:rsid w:val="00706C22"/>
    <w:rsid w:val="0071209D"/>
    <w:rsid w:val="00712C5E"/>
    <w:rsid w:val="00713592"/>
    <w:rsid w:val="00714802"/>
    <w:rsid w:val="00715B5E"/>
    <w:rsid w:val="007162C6"/>
    <w:rsid w:val="00716D29"/>
    <w:rsid w:val="00717406"/>
    <w:rsid w:val="00720B34"/>
    <w:rsid w:val="00723133"/>
    <w:rsid w:val="0072528B"/>
    <w:rsid w:val="007260E6"/>
    <w:rsid w:val="00726271"/>
    <w:rsid w:val="0073055B"/>
    <w:rsid w:val="00731658"/>
    <w:rsid w:val="00732E96"/>
    <w:rsid w:val="00733B61"/>
    <w:rsid w:val="0074157B"/>
    <w:rsid w:val="007421AA"/>
    <w:rsid w:val="007427BC"/>
    <w:rsid w:val="0074399F"/>
    <w:rsid w:val="00746FF9"/>
    <w:rsid w:val="00747E86"/>
    <w:rsid w:val="00756BD4"/>
    <w:rsid w:val="00756D56"/>
    <w:rsid w:val="00756EA5"/>
    <w:rsid w:val="00761D87"/>
    <w:rsid w:val="00765ED3"/>
    <w:rsid w:val="007666C4"/>
    <w:rsid w:val="00766BB1"/>
    <w:rsid w:val="00766BC4"/>
    <w:rsid w:val="007711BE"/>
    <w:rsid w:val="00772CB9"/>
    <w:rsid w:val="007736A7"/>
    <w:rsid w:val="007739CC"/>
    <w:rsid w:val="007739D7"/>
    <w:rsid w:val="007800FA"/>
    <w:rsid w:val="007839B4"/>
    <w:rsid w:val="00783A50"/>
    <w:rsid w:val="0078522E"/>
    <w:rsid w:val="00786993"/>
    <w:rsid w:val="00787477"/>
    <w:rsid w:val="00792EBE"/>
    <w:rsid w:val="00793DB5"/>
    <w:rsid w:val="00794CC8"/>
    <w:rsid w:val="007A4847"/>
    <w:rsid w:val="007A5209"/>
    <w:rsid w:val="007A6329"/>
    <w:rsid w:val="007A7E05"/>
    <w:rsid w:val="007B0781"/>
    <w:rsid w:val="007B199B"/>
    <w:rsid w:val="007B22B6"/>
    <w:rsid w:val="007B56DE"/>
    <w:rsid w:val="007B74C4"/>
    <w:rsid w:val="007B7700"/>
    <w:rsid w:val="007B7F4A"/>
    <w:rsid w:val="007B7F85"/>
    <w:rsid w:val="007C02E3"/>
    <w:rsid w:val="007C0386"/>
    <w:rsid w:val="007C2773"/>
    <w:rsid w:val="007C2F5C"/>
    <w:rsid w:val="007C4CAC"/>
    <w:rsid w:val="007D02F1"/>
    <w:rsid w:val="007D6591"/>
    <w:rsid w:val="007D76A1"/>
    <w:rsid w:val="007D7877"/>
    <w:rsid w:val="007E0CCD"/>
    <w:rsid w:val="007E10FB"/>
    <w:rsid w:val="007E3D1A"/>
    <w:rsid w:val="007E5095"/>
    <w:rsid w:val="007E5D65"/>
    <w:rsid w:val="007E6921"/>
    <w:rsid w:val="007E7515"/>
    <w:rsid w:val="007F0903"/>
    <w:rsid w:val="007F1184"/>
    <w:rsid w:val="008014C1"/>
    <w:rsid w:val="008014E1"/>
    <w:rsid w:val="00802181"/>
    <w:rsid w:val="00802291"/>
    <w:rsid w:val="00803195"/>
    <w:rsid w:val="00804D44"/>
    <w:rsid w:val="00807CF8"/>
    <w:rsid w:val="008102BF"/>
    <w:rsid w:val="00810308"/>
    <w:rsid w:val="008103C4"/>
    <w:rsid w:val="008111C8"/>
    <w:rsid w:val="008111F4"/>
    <w:rsid w:val="00812878"/>
    <w:rsid w:val="008132E0"/>
    <w:rsid w:val="00814B8A"/>
    <w:rsid w:val="00815FF9"/>
    <w:rsid w:val="00817DDC"/>
    <w:rsid w:val="0082023B"/>
    <w:rsid w:val="008314B8"/>
    <w:rsid w:val="00833239"/>
    <w:rsid w:val="0083348C"/>
    <w:rsid w:val="00833E40"/>
    <w:rsid w:val="008341B3"/>
    <w:rsid w:val="00834409"/>
    <w:rsid w:val="00834772"/>
    <w:rsid w:val="008372CE"/>
    <w:rsid w:val="00837DBE"/>
    <w:rsid w:val="008411B4"/>
    <w:rsid w:val="0084145B"/>
    <w:rsid w:val="00845A1E"/>
    <w:rsid w:val="00846377"/>
    <w:rsid w:val="008476F6"/>
    <w:rsid w:val="00850539"/>
    <w:rsid w:val="0085115E"/>
    <w:rsid w:val="008525BF"/>
    <w:rsid w:val="0085273D"/>
    <w:rsid w:val="00853365"/>
    <w:rsid w:val="0086029C"/>
    <w:rsid w:val="0086316D"/>
    <w:rsid w:val="008632AC"/>
    <w:rsid w:val="00864600"/>
    <w:rsid w:val="00866870"/>
    <w:rsid w:val="00866BDC"/>
    <w:rsid w:val="00866E48"/>
    <w:rsid w:val="008710BA"/>
    <w:rsid w:val="00876191"/>
    <w:rsid w:val="0087725E"/>
    <w:rsid w:val="008823BC"/>
    <w:rsid w:val="008829CB"/>
    <w:rsid w:val="00883237"/>
    <w:rsid w:val="008839AA"/>
    <w:rsid w:val="00884FD5"/>
    <w:rsid w:val="00886572"/>
    <w:rsid w:val="00886CC5"/>
    <w:rsid w:val="00887403"/>
    <w:rsid w:val="00890110"/>
    <w:rsid w:val="00890C38"/>
    <w:rsid w:val="00891CD2"/>
    <w:rsid w:val="00892ADA"/>
    <w:rsid w:val="0089557F"/>
    <w:rsid w:val="00897195"/>
    <w:rsid w:val="008975D2"/>
    <w:rsid w:val="008A2508"/>
    <w:rsid w:val="008A33C2"/>
    <w:rsid w:val="008A734F"/>
    <w:rsid w:val="008A77CD"/>
    <w:rsid w:val="008B1884"/>
    <w:rsid w:val="008B18C9"/>
    <w:rsid w:val="008B351C"/>
    <w:rsid w:val="008C096C"/>
    <w:rsid w:val="008C13F3"/>
    <w:rsid w:val="008C3119"/>
    <w:rsid w:val="008C39B0"/>
    <w:rsid w:val="008C6639"/>
    <w:rsid w:val="008D2354"/>
    <w:rsid w:val="008D490D"/>
    <w:rsid w:val="008D5115"/>
    <w:rsid w:val="008D5E2B"/>
    <w:rsid w:val="008D6147"/>
    <w:rsid w:val="008D7645"/>
    <w:rsid w:val="008E1315"/>
    <w:rsid w:val="008E2E45"/>
    <w:rsid w:val="008E3AF5"/>
    <w:rsid w:val="008E3B17"/>
    <w:rsid w:val="008E5F42"/>
    <w:rsid w:val="008E6D3D"/>
    <w:rsid w:val="008F08EB"/>
    <w:rsid w:val="008F19E7"/>
    <w:rsid w:val="008F2D61"/>
    <w:rsid w:val="008F2F9B"/>
    <w:rsid w:val="008F5B5B"/>
    <w:rsid w:val="008F7043"/>
    <w:rsid w:val="008F7BC0"/>
    <w:rsid w:val="00900D12"/>
    <w:rsid w:val="0090172F"/>
    <w:rsid w:val="00902901"/>
    <w:rsid w:val="009042F5"/>
    <w:rsid w:val="00906FF9"/>
    <w:rsid w:val="00915348"/>
    <w:rsid w:val="00917DF5"/>
    <w:rsid w:val="00924552"/>
    <w:rsid w:val="00925392"/>
    <w:rsid w:val="00926315"/>
    <w:rsid w:val="0092674D"/>
    <w:rsid w:val="00926EE3"/>
    <w:rsid w:val="0093005E"/>
    <w:rsid w:val="009301D4"/>
    <w:rsid w:val="009315BF"/>
    <w:rsid w:val="00934CE6"/>
    <w:rsid w:val="00935486"/>
    <w:rsid w:val="00937075"/>
    <w:rsid w:val="00937D81"/>
    <w:rsid w:val="009462A7"/>
    <w:rsid w:val="0095027E"/>
    <w:rsid w:val="009520F6"/>
    <w:rsid w:val="00954F43"/>
    <w:rsid w:val="00957F83"/>
    <w:rsid w:val="00962DEC"/>
    <w:rsid w:val="00964BDC"/>
    <w:rsid w:val="00966AE7"/>
    <w:rsid w:val="009677F3"/>
    <w:rsid w:val="00971AB5"/>
    <w:rsid w:val="00976234"/>
    <w:rsid w:val="00977D45"/>
    <w:rsid w:val="00980F60"/>
    <w:rsid w:val="00981D68"/>
    <w:rsid w:val="0098319E"/>
    <w:rsid w:val="009851B0"/>
    <w:rsid w:val="0098782C"/>
    <w:rsid w:val="00987DFC"/>
    <w:rsid w:val="00990BF6"/>
    <w:rsid w:val="009917F7"/>
    <w:rsid w:val="00993430"/>
    <w:rsid w:val="00994453"/>
    <w:rsid w:val="00995A1E"/>
    <w:rsid w:val="009A212A"/>
    <w:rsid w:val="009A3E87"/>
    <w:rsid w:val="009A670D"/>
    <w:rsid w:val="009A7950"/>
    <w:rsid w:val="009A7D42"/>
    <w:rsid w:val="009B1377"/>
    <w:rsid w:val="009B23D1"/>
    <w:rsid w:val="009B34CD"/>
    <w:rsid w:val="009B48AD"/>
    <w:rsid w:val="009B7046"/>
    <w:rsid w:val="009C01E1"/>
    <w:rsid w:val="009C2A1F"/>
    <w:rsid w:val="009C4BB8"/>
    <w:rsid w:val="009C7FDE"/>
    <w:rsid w:val="009D00F4"/>
    <w:rsid w:val="009D1A21"/>
    <w:rsid w:val="009D2521"/>
    <w:rsid w:val="009D4B75"/>
    <w:rsid w:val="009D55ED"/>
    <w:rsid w:val="009D59AA"/>
    <w:rsid w:val="009D5ED5"/>
    <w:rsid w:val="009D6228"/>
    <w:rsid w:val="009E0FF6"/>
    <w:rsid w:val="009E19D4"/>
    <w:rsid w:val="009E3560"/>
    <w:rsid w:val="009E6B1B"/>
    <w:rsid w:val="009E73A8"/>
    <w:rsid w:val="009F06C5"/>
    <w:rsid w:val="009F291C"/>
    <w:rsid w:val="009F5C0B"/>
    <w:rsid w:val="00A01934"/>
    <w:rsid w:val="00A0235D"/>
    <w:rsid w:val="00A02B88"/>
    <w:rsid w:val="00A0403B"/>
    <w:rsid w:val="00A04C8A"/>
    <w:rsid w:val="00A073CE"/>
    <w:rsid w:val="00A0754D"/>
    <w:rsid w:val="00A1082A"/>
    <w:rsid w:val="00A115AA"/>
    <w:rsid w:val="00A12B08"/>
    <w:rsid w:val="00A13ECA"/>
    <w:rsid w:val="00A2308B"/>
    <w:rsid w:val="00A23176"/>
    <w:rsid w:val="00A246EF"/>
    <w:rsid w:val="00A249FF"/>
    <w:rsid w:val="00A302C0"/>
    <w:rsid w:val="00A343D8"/>
    <w:rsid w:val="00A3693E"/>
    <w:rsid w:val="00A36E39"/>
    <w:rsid w:val="00A3740D"/>
    <w:rsid w:val="00A40FBE"/>
    <w:rsid w:val="00A415BE"/>
    <w:rsid w:val="00A41F04"/>
    <w:rsid w:val="00A42B41"/>
    <w:rsid w:val="00A42EBD"/>
    <w:rsid w:val="00A4462C"/>
    <w:rsid w:val="00A4527A"/>
    <w:rsid w:val="00A46AF0"/>
    <w:rsid w:val="00A47260"/>
    <w:rsid w:val="00A509EA"/>
    <w:rsid w:val="00A54444"/>
    <w:rsid w:val="00A54900"/>
    <w:rsid w:val="00A550AC"/>
    <w:rsid w:val="00A576CD"/>
    <w:rsid w:val="00A57FC8"/>
    <w:rsid w:val="00A640A7"/>
    <w:rsid w:val="00A678D7"/>
    <w:rsid w:val="00A71C6D"/>
    <w:rsid w:val="00A72E3D"/>
    <w:rsid w:val="00A74894"/>
    <w:rsid w:val="00A7598B"/>
    <w:rsid w:val="00A76326"/>
    <w:rsid w:val="00A85D89"/>
    <w:rsid w:val="00A8621C"/>
    <w:rsid w:val="00A87F65"/>
    <w:rsid w:val="00A924A7"/>
    <w:rsid w:val="00A92DCB"/>
    <w:rsid w:val="00A94C26"/>
    <w:rsid w:val="00A94D7C"/>
    <w:rsid w:val="00A9762F"/>
    <w:rsid w:val="00A97E71"/>
    <w:rsid w:val="00AA25CC"/>
    <w:rsid w:val="00AA29A9"/>
    <w:rsid w:val="00AA3E00"/>
    <w:rsid w:val="00AA5205"/>
    <w:rsid w:val="00AA7EC4"/>
    <w:rsid w:val="00AB0E6E"/>
    <w:rsid w:val="00AB2E02"/>
    <w:rsid w:val="00AB43E3"/>
    <w:rsid w:val="00AB62BE"/>
    <w:rsid w:val="00AB6F42"/>
    <w:rsid w:val="00AB7022"/>
    <w:rsid w:val="00AC02EC"/>
    <w:rsid w:val="00AC16AD"/>
    <w:rsid w:val="00AC29F2"/>
    <w:rsid w:val="00AC2E77"/>
    <w:rsid w:val="00AC38CC"/>
    <w:rsid w:val="00AC4194"/>
    <w:rsid w:val="00AC5C91"/>
    <w:rsid w:val="00AD0115"/>
    <w:rsid w:val="00AE1137"/>
    <w:rsid w:val="00AE1C3F"/>
    <w:rsid w:val="00AE32C1"/>
    <w:rsid w:val="00AE34FF"/>
    <w:rsid w:val="00AE4006"/>
    <w:rsid w:val="00AE5386"/>
    <w:rsid w:val="00AE7C9B"/>
    <w:rsid w:val="00AF18F1"/>
    <w:rsid w:val="00AF3866"/>
    <w:rsid w:val="00AF4B2C"/>
    <w:rsid w:val="00B0014E"/>
    <w:rsid w:val="00B01593"/>
    <w:rsid w:val="00B0286D"/>
    <w:rsid w:val="00B05D80"/>
    <w:rsid w:val="00B0684E"/>
    <w:rsid w:val="00B0761A"/>
    <w:rsid w:val="00B103EA"/>
    <w:rsid w:val="00B11D5B"/>
    <w:rsid w:val="00B1217E"/>
    <w:rsid w:val="00B140DC"/>
    <w:rsid w:val="00B156D1"/>
    <w:rsid w:val="00B1570C"/>
    <w:rsid w:val="00B15DD1"/>
    <w:rsid w:val="00B1648A"/>
    <w:rsid w:val="00B172E1"/>
    <w:rsid w:val="00B1751B"/>
    <w:rsid w:val="00B20722"/>
    <w:rsid w:val="00B213B7"/>
    <w:rsid w:val="00B25511"/>
    <w:rsid w:val="00B277D4"/>
    <w:rsid w:val="00B27902"/>
    <w:rsid w:val="00B3117E"/>
    <w:rsid w:val="00B311B5"/>
    <w:rsid w:val="00B31499"/>
    <w:rsid w:val="00B319E7"/>
    <w:rsid w:val="00B31AE8"/>
    <w:rsid w:val="00B32DA7"/>
    <w:rsid w:val="00B33D66"/>
    <w:rsid w:val="00B34D74"/>
    <w:rsid w:val="00B36D8D"/>
    <w:rsid w:val="00B36E44"/>
    <w:rsid w:val="00B40A03"/>
    <w:rsid w:val="00B4171C"/>
    <w:rsid w:val="00B422CE"/>
    <w:rsid w:val="00B42888"/>
    <w:rsid w:val="00B44783"/>
    <w:rsid w:val="00B4587C"/>
    <w:rsid w:val="00B4597A"/>
    <w:rsid w:val="00B51238"/>
    <w:rsid w:val="00B52102"/>
    <w:rsid w:val="00B53E28"/>
    <w:rsid w:val="00B61320"/>
    <w:rsid w:val="00B6423F"/>
    <w:rsid w:val="00B64EEF"/>
    <w:rsid w:val="00B65057"/>
    <w:rsid w:val="00B66349"/>
    <w:rsid w:val="00B675A4"/>
    <w:rsid w:val="00B675A6"/>
    <w:rsid w:val="00B67B80"/>
    <w:rsid w:val="00B67C85"/>
    <w:rsid w:val="00B70437"/>
    <w:rsid w:val="00B72247"/>
    <w:rsid w:val="00B736CF"/>
    <w:rsid w:val="00B75285"/>
    <w:rsid w:val="00B76D7B"/>
    <w:rsid w:val="00B82D82"/>
    <w:rsid w:val="00B83F71"/>
    <w:rsid w:val="00B94CA2"/>
    <w:rsid w:val="00B958EA"/>
    <w:rsid w:val="00B970C1"/>
    <w:rsid w:val="00BA1CAC"/>
    <w:rsid w:val="00BA337D"/>
    <w:rsid w:val="00BA6A91"/>
    <w:rsid w:val="00BA7CF7"/>
    <w:rsid w:val="00BB125C"/>
    <w:rsid w:val="00BB215A"/>
    <w:rsid w:val="00BB23F2"/>
    <w:rsid w:val="00BB5B0F"/>
    <w:rsid w:val="00BB6A40"/>
    <w:rsid w:val="00BB72FE"/>
    <w:rsid w:val="00BB7410"/>
    <w:rsid w:val="00BC1639"/>
    <w:rsid w:val="00BC1FCE"/>
    <w:rsid w:val="00BC305B"/>
    <w:rsid w:val="00BC496E"/>
    <w:rsid w:val="00BC6BBC"/>
    <w:rsid w:val="00BC6D4F"/>
    <w:rsid w:val="00BD265B"/>
    <w:rsid w:val="00BD4750"/>
    <w:rsid w:val="00BD4DB7"/>
    <w:rsid w:val="00BE071C"/>
    <w:rsid w:val="00BE09EF"/>
    <w:rsid w:val="00BE0D5B"/>
    <w:rsid w:val="00BE2956"/>
    <w:rsid w:val="00BE4BB0"/>
    <w:rsid w:val="00BE4C64"/>
    <w:rsid w:val="00BE4E7A"/>
    <w:rsid w:val="00BE5D08"/>
    <w:rsid w:val="00BF159D"/>
    <w:rsid w:val="00BF190B"/>
    <w:rsid w:val="00BF2F03"/>
    <w:rsid w:val="00BF5B0D"/>
    <w:rsid w:val="00BF5C19"/>
    <w:rsid w:val="00C01C41"/>
    <w:rsid w:val="00C02661"/>
    <w:rsid w:val="00C02BEC"/>
    <w:rsid w:val="00C05575"/>
    <w:rsid w:val="00C138DD"/>
    <w:rsid w:val="00C153EE"/>
    <w:rsid w:val="00C20581"/>
    <w:rsid w:val="00C2325E"/>
    <w:rsid w:val="00C3178B"/>
    <w:rsid w:val="00C323EA"/>
    <w:rsid w:val="00C32684"/>
    <w:rsid w:val="00C328F9"/>
    <w:rsid w:val="00C33C2F"/>
    <w:rsid w:val="00C35C52"/>
    <w:rsid w:val="00C41082"/>
    <w:rsid w:val="00C45B46"/>
    <w:rsid w:val="00C46B06"/>
    <w:rsid w:val="00C5050F"/>
    <w:rsid w:val="00C56208"/>
    <w:rsid w:val="00C56692"/>
    <w:rsid w:val="00C56A8F"/>
    <w:rsid w:val="00C56E47"/>
    <w:rsid w:val="00C6075D"/>
    <w:rsid w:val="00C61DE6"/>
    <w:rsid w:val="00C63F95"/>
    <w:rsid w:val="00C64156"/>
    <w:rsid w:val="00C65AC7"/>
    <w:rsid w:val="00C65DF4"/>
    <w:rsid w:val="00C67D9F"/>
    <w:rsid w:val="00C70E8A"/>
    <w:rsid w:val="00C720B9"/>
    <w:rsid w:val="00C74B9B"/>
    <w:rsid w:val="00C77479"/>
    <w:rsid w:val="00C82911"/>
    <w:rsid w:val="00C82B17"/>
    <w:rsid w:val="00C82FB8"/>
    <w:rsid w:val="00C83276"/>
    <w:rsid w:val="00C852B6"/>
    <w:rsid w:val="00C86B81"/>
    <w:rsid w:val="00C97C15"/>
    <w:rsid w:val="00CA0323"/>
    <w:rsid w:val="00CA19B3"/>
    <w:rsid w:val="00CA611C"/>
    <w:rsid w:val="00CA756F"/>
    <w:rsid w:val="00CB3CAB"/>
    <w:rsid w:val="00CB6062"/>
    <w:rsid w:val="00CB71AA"/>
    <w:rsid w:val="00CC0B83"/>
    <w:rsid w:val="00CC13F8"/>
    <w:rsid w:val="00CC2A06"/>
    <w:rsid w:val="00CC41A8"/>
    <w:rsid w:val="00CC4924"/>
    <w:rsid w:val="00CC5B67"/>
    <w:rsid w:val="00CD023E"/>
    <w:rsid w:val="00CD09F1"/>
    <w:rsid w:val="00CD1769"/>
    <w:rsid w:val="00CD31C6"/>
    <w:rsid w:val="00CD33C5"/>
    <w:rsid w:val="00CD3822"/>
    <w:rsid w:val="00CD4513"/>
    <w:rsid w:val="00CD5994"/>
    <w:rsid w:val="00CD609C"/>
    <w:rsid w:val="00CD7401"/>
    <w:rsid w:val="00CD7D6B"/>
    <w:rsid w:val="00CE0AF9"/>
    <w:rsid w:val="00CE421B"/>
    <w:rsid w:val="00CF1627"/>
    <w:rsid w:val="00CF23EB"/>
    <w:rsid w:val="00CF5A39"/>
    <w:rsid w:val="00D05744"/>
    <w:rsid w:val="00D06EB0"/>
    <w:rsid w:val="00D10961"/>
    <w:rsid w:val="00D113DB"/>
    <w:rsid w:val="00D1599C"/>
    <w:rsid w:val="00D16990"/>
    <w:rsid w:val="00D178F8"/>
    <w:rsid w:val="00D2072B"/>
    <w:rsid w:val="00D22B90"/>
    <w:rsid w:val="00D2442E"/>
    <w:rsid w:val="00D26FD7"/>
    <w:rsid w:val="00D324C3"/>
    <w:rsid w:val="00D37BBE"/>
    <w:rsid w:val="00D401FE"/>
    <w:rsid w:val="00D43B3E"/>
    <w:rsid w:val="00D50CE8"/>
    <w:rsid w:val="00D50DED"/>
    <w:rsid w:val="00D52621"/>
    <w:rsid w:val="00D52FAA"/>
    <w:rsid w:val="00D536CF"/>
    <w:rsid w:val="00D554A4"/>
    <w:rsid w:val="00D556A4"/>
    <w:rsid w:val="00D55E39"/>
    <w:rsid w:val="00D57685"/>
    <w:rsid w:val="00D60E33"/>
    <w:rsid w:val="00D6217C"/>
    <w:rsid w:val="00D623AE"/>
    <w:rsid w:val="00D6342C"/>
    <w:rsid w:val="00D63821"/>
    <w:rsid w:val="00D64741"/>
    <w:rsid w:val="00D67250"/>
    <w:rsid w:val="00D701CF"/>
    <w:rsid w:val="00D710B6"/>
    <w:rsid w:val="00D7116A"/>
    <w:rsid w:val="00D803A0"/>
    <w:rsid w:val="00D81430"/>
    <w:rsid w:val="00D849D8"/>
    <w:rsid w:val="00D86067"/>
    <w:rsid w:val="00D917C6"/>
    <w:rsid w:val="00D951C6"/>
    <w:rsid w:val="00D95AEE"/>
    <w:rsid w:val="00D963F7"/>
    <w:rsid w:val="00DA35A7"/>
    <w:rsid w:val="00DA37E6"/>
    <w:rsid w:val="00DA3810"/>
    <w:rsid w:val="00DA3CEE"/>
    <w:rsid w:val="00DA4E49"/>
    <w:rsid w:val="00DA58D7"/>
    <w:rsid w:val="00DA64D6"/>
    <w:rsid w:val="00DA6556"/>
    <w:rsid w:val="00DA6CED"/>
    <w:rsid w:val="00DA77DB"/>
    <w:rsid w:val="00DB1EF9"/>
    <w:rsid w:val="00DB2DCB"/>
    <w:rsid w:val="00DB425F"/>
    <w:rsid w:val="00DB6363"/>
    <w:rsid w:val="00DB692D"/>
    <w:rsid w:val="00DB71D1"/>
    <w:rsid w:val="00DC03C8"/>
    <w:rsid w:val="00DC213C"/>
    <w:rsid w:val="00DD1BB6"/>
    <w:rsid w:val="00DD1D58"/>
    <w:rsid w:val="00DD1DDA"/>
    <w:rsid w:val="00DD5146"/>
    <w:rsid w:val="00DD54ED"/>
    <w:rsid w:val="00DD5F91"/>
    <w:rsid w:val="00DD750B"/>
    <w:rsid w:val="00DE0735"/>
    <w:rsid w:val="00DE37E0"/>
    <w:rsid w:val="00DF12CB"/>
    <w:rsid w:val="00DF22B1"/>
    <w:rsid w:val="00DF2F70"/>
    <w:rsid w:val="00DF564F"/>
    <w:rsid w:val="00DF786B"/>
    <w:rsid w:val="00E000F2"/>
    <w:rsid w:val="00E02BD6"/>
    <w:rsid w:val="00E04D90"/>
    <w:rsid w:val="00E0740D"/>
    <w:rsid w:val="00E07525"/>
    <w:rsid w:val="00E1012F"/>
    <w:rsid w:val="00E10B52"/>
    <w:rsid w:val="00E14F05"/>
    <w:rsid w:val="00E1559C"/>
    <w:rsid w:val="00E15DC0"/>
    <w:rsid w:val="00E16039"/>
    <w:rsid w:val="00E17036"/>
    <w:rsid w:val="00E17AE4"/>
    <w:rsid w:val="00E24346"/>
    <w:rsid w:val="00E24939"/>
    <w:rsid w:val="00E30F77"/>
    <w:rsid w:val="00E32788"/>
    <w:rsid w:val="00E35BA5"/>
    <w:rsid w:val="00E36091"/>
    <w:rsid w:val="00E37E9B"/>
    <w:rsid w:val="00E41BC6"/>
    <w:rsid w:val="00E42508"/>
    <w:rsid w:val="00E468A1"/>
    <w:rsid w:val="00E516ED"/>
    <w:rsid w:val="00E5230D"/>
    <w:rsid w:val="00E53A37"/>
    <w:rsid w:val="00E550F0"/>
    <w:rsid w:val="00E55C51"/>
    <w:rsid w:val="00E561B2"/>
    <w:rsid w:val="00E56C98"/>
    <w:rsid w:val="00E6042F"/>
    <w:rsid w:val="00E60691"/>
    <w:rsid w:val="00E60A5B"/>
    <w:rsid w:val="00E611F0"/>
    <w:rsid w:val="00E64E2A"/>
    <w:rsid w:val="00E651A4"/>
    <w:rsid w:val="00E668AE"/>
    <w:rsid w:val="00E67AB6"/>
    <w:rsid w:val="00E67EF8"/>
    <w:rsid w:val="00E7024C"/>
    <w:rsid w:val="00E721D2"/>
    <w:rsid w:val="00E738C4"/>
    <w:rsid w:val="00E74E9B"/>
    <w:rsid w:val="00E759E4"/>
    <w:rsid w:val="00E7710C"/>
    <w:rsid w:val="00E775BE"/>
    <w:rsid w:val="00E877CC"/>
    <w:rsid w:val="00E87F5B"/>
    <w:rsid w:val="00E9029F"/>
    <w:rsid w:val="00E91E04"/>
    <w:rsid w:val="00E92F48"/>
    <w:rsid w:val="00E9304A"/>
    <w:rsid w:val="00E959F4"/>
    <w:rsid w:val="00EA19CF"/>
    <w:rsid w:val="00EA33A5"/>
    <w:rsid w:val="00EA4D3D"/>
    <w:rsid w:val="00EA5BCA"/>
    <w:rsid w:val="00EA6333"/>
    <w:rsid w:val="00EA6EC2"/>
    <w:rsid w:val="00EB3F83"/>
    <w:rsid w:val="00EB6640"/>
    <w:rsid w:val="00EC073B"/>
    <w:rsid w:val="00EC09EC"/>
    <w:rsid w:val="00EC0A33"/>
    <w:rsid w:val="00EC1A5A"/>
    <w:rsid w:val="00EC1F70"/>
    <w:rsid w:val="00EC2C65"/>
    <w:rsid w:val="00EC3192"/>
    <w:rsid w:val="00EC46B5"/>
    <w:rsid w:val="00ED12F0"/>
    <w:rsid w:val="00ED1659"/>
    <w:rsid w:val="00ED74DE"/>
    <w:rsid w:val="00ED7FAD"/>
    <w:rsid w:val="00EE0C39"/>
    <w:rsid w:val="00EE279B"/>
    <w:rsid w:val="00EE3D4E"/>
    <w:rsid w:val="00EE3FE2"/>
    <w:rsid w:val="00EE60F2"/>
    <w:rsid w:val="00EE6296"/>
    <w:rsid w:val="00EF0642"/>
    <w:rsid w:val="00EF1198"/>
    <w:rsid w:val="00EF27DD"/>
    <w:rsid w:val="00EF2D9D"/>
    <w:rsid w:val="00EF5BD2"/>
    <w:rsid w:val="00EF6088"/>
    <w:rsid w:val="00EF6F22"/>
    <w:rsid w:val="00EF70F7"/>
    <w:rsid w:val="00F00EE1"/>
    <w:rsid w:val="00F01E6F"/>
    <w:rsid w:val="00F064A2"/>
    <w:rsid w:val="00F07489"/>
    <w:rsid w:val="00F101FD"/>
    <w:rsid w:val="00F11D29"/>
    <w:rsid w:val="00F1381D"/>
    <w:rsid w:val="00F13DD5"/>
    <w:rsid w:val="00F14BCA"/>
    <w:rsid w:val="00F151BE"/>
    <w:rsid w:val="00F166B6"/>
    <w:rsid w:val="00F20321"/>
    <w:rsid w:val="00F203A1"/>
    <w:rsid w:val="00F23DAB"/>
    <w:rsid w:val="00F23ECF"/>
    <w:rsid w:val="00F25E79"/>
    <w:rsid w:val="00F2702F"/>
    <w:rsid w:val="00F273AE"/>
    <w:rsid w:val="00F27B87"/>
    <w:rsid w:val="00F30394"/>
    <w:rsid w:val="00F319BB"/>
    <w:rsid w:val="00F31E3F"/>
    <w:rsid w:val="00F34099"/>
    <w:rsid w:val="00F3637C"/>
    <w:rsid w:val="00F3668B"/>
    <w:rsid w:val="00F407F9"/>
    <w:rsid w:val="00F436D6"/>
    <w:rsid w:val="00F46420"/>
    <w:rsid w:val="00F501BA"/>
    <w:rsid w:val="00F510A6"/>
    <w:rsid w:val="00F555EE"/>
    <w:rsid w:val="00F56220"/>
    <w:rsid w:val="00F60238"/>
    <w:rsid w:val="00F6072E"/>
    <w:rsid w:val="00F64367"/>
    <w:rsid w:val="00F66B2A"/>
    <w:rsid w:val="00F670E7"/>
    <w:rsid w:val="00F7648E"/>
    <w:rsid w:val="00F80EE6"/>
    <w:rsid w:val="00F80F11"/>
    <w:rsid w:val="00F81D2B"/>
    <w:rsid w:val="00F82E8C"/>
    <w:rsid w:val="00F83D00"/>
    <w:rsid w:val="00F84C1D"/>
    <w:rsid w:val="00F84FFE"/>
    <w:rsid w:val="00F85549"/>
    <w:rsid w:val="00F900A4"/>
    <w:rsid w:val="00F90F69"/>
    <w:rsid w:val="00F914BB"/>
    <w:rsid w:val="00F914FA"/>
    <w:rsid w:val="00F920D2"/>
    <w:rsid w:val="00F921CF"/>
    <w:rsid w:val="00F93AC0"/>
    <w:rsid w:val="00F955CD"/>
    <w:rsid w:val="00F95D23"/>
    <w:rsid w:val="00F97941"/>
    <w:rsid w:val="00FA08DC"/>
    <w:rsid w:val="00FA2A3A"/>
    <w:rsid w:val="00FA3C4C"/>
    <w:rsid w:val="00FA686E"/>
    <w:rsid w:val="00FA6B0F"/>
    <w:rsid w:val="00FB11CB"/>
    <w:rsid w:val="00FB1F36"/>
    <w:rsid w:val="00FB29FD"/>
    <w:rsid w:val="00FB373B"/>
    <w:rsid w:val="00FB597E"/>
    <w:rsid w:val="00FB7AD0"/>
    <w:rsid w:val="00FC22C4"/>
    <w:rsid w:val="00FC3455"/>
    <w:rsid w:val="00FC3DE5"/>
    <w:rsid w:val="00FC4B33"/>
    <w:rsid w:val="00FC4C7B"/>
    <w:rsid w:val="00FC7FD3"/>
    <w:rsid w:val="00FD21B7"/>
    <w:rsid w:val="00FD2935"/>
    <w:rsid w:val="00FD347B"/>
    <w:rsid w:val="00FD6F71"/>
    <w:rsid w:val="00FD7530"/>
    <w:rsid w:val="00FD7918"/>
    <w:rsid w:val="00FD7D68"/>
    <w:rsid w:val="00FE03C7"/>
    <w:rsid w:val="00FE0441"/>
    <w:rsid w:val="00FE0DDB"/>
    <w:rsid w:val="00FE19C7"/>
    <w:rsid w:val="00FE62C2"/>
    <w:rsid w:val="00FF2ECC"/>
    <w:rsid w:val="00FF5DF2"/>
    <w:rsid w:val="00FF6455"/>
    <w:rsid w:val="00FF68FB"/>
    <w:rsid w:val="00FF70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89A2CA-B068-405D-BD34-6134E788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786B"/>
    <w:pPr>
      <w:overflowPunct w:val="0"/>
      <w:autoSpaceDE w:val="0"/>
      <w:autoSpaceDN w:val="0"/>
      <w:adjustRightInd w:val="0"/>
      <w:textAlignment w:val="baseline"/>
    </w:pPr>
  </w:style>
  <w:style w:type="paragraph" w:styleId="Nagwek1">
    <w:name w:val="heading 1"/>
    <w:basedOn w:val="Normalny"/>
    <w:next w:val="Normalny"/>
    <w:link w:val="Nagwek1Znak"/>
    <w:uiPriority w:val="99"/>
    <w:qFormat/>
    <w:rsid w:val="002F73E6"/>
    <w:pPr>
      <w:keepNext/>
      <w:widowControl w:val="0"/>
      <w:overflowPunct/>
      <w:autoSpaceDE/>
      <w:autoSpaceDN/>
      <w:adjustRightInd/>
      <w:jc w:val="center"/>
      <w:textAlignment w:val="auto"/>
      <w:outlineLvl w:val="0"/>
    </w:pPr>
    <w:rPr>
      <w:rFonts w:ascii="Arial" w:hAnsi="Arial"/>
      <w:b/>
      <w:sz w:val="24"/>
      <w:u w:val="single"/>
    </w:rPr>
  </w:style>
  <w:style w:type="paragraph" w:styleId="Nagwek2">
    <w:name w:val="heading 2"/>
    <w:basedOn w:val="Normalny"/>
    <w:next w:val="Normalny"/>
    <w:link w:val="Nagwek2Znak"/>
    <w:uiPriority w:val="99"/>
    <w:qFormat/>
    <w:rsid w:val="002F73E6"/>
    <w:pPr>
      <w:keepNext/>
      <w:ind w:left="284" w:hanging="284"/>
      <w:jc w:val="center"/>
      <w:outlineLvl w:val="1"/>
    </w:pPr>
    <w:rPr>
      <w:b/>
      <w:sz w:val="24"/>
    </w:rPr>
  </w:style>
  <w:style w:type="paragraph" w:styleId="Nagwek3">
    <w:name w:val="heading 3"/>
    <w:basedOn w:val="Normalny"/>
    <w:next w:val="Normalny"/>
    <w:link w:val="Nagwek3Znak"/>
    <w:uiPriority w:val="99"/>
    <w:qFormat/>
    <w:rsid w:val="002F73E6"/>
    <w:pPr>
      <w:keepNext/>
      <w:ind w:left="360" w:hanging="360"/>
      <w:jc w:val="center"/>
      <w:outlineLvl w:val="2"/>
    </w:pPr>
    <w:rPr>
      <w:b/>
      <w:i/>
      <w:sz w:val="24"/>
    </w:rPr>
  </w:style>
  <w:style w:type="paragraph" w:styleId="Nagwek4">
    <w:name w:val="heading 4"/>
    <w:basedOn w:val="Normalny"/>
    <w:next w:val="Normalny"/>
    <w:link w:val="Nagwek4Znak"/>
    <w:uiPriority w:val="99"/>
    <w:qFormat/>
    <w:rsid w:val="002F73E6"/>
    <w:pPr>
      <w:keepNext/>
      <w:jc w:val="both"/>
      <w:outlineLvl w:val="3"/>
    </w:pPr>
    <w:rPr>
      <w:b/>
      <w:i/>
      <w:sz w:val="28"/>
    </w:rPr>
  </w:style>
  <w:style w:type="paragraph" w:styleId="Nagwek5">
    <w:name w:val="heading 5"/>
    <w:basedOn w:val="Normalny"/>
    <w:next w:val="Normalny"/>
    <w:link w:val="Nagwek5Znak"/>
    <w:uiPriority w:val="99"/>
    <w:qFormat/>
    <w:rsid w:val="002F73E6"/>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kern w:val="32"/>
      <w:sz w:val="32"/>
      <w:szCs w:val="32"/>
    </w:rPr>
  </w:style>
  <w:style w:type="character" w:customStyle="1" w:styleId="Nagwek2Znak">
    <w:name w:val="Nagłówek 2 Znak"/>
    <w:link w:val="Nagwek2"/>
    <w:uiPriority w:val="99"/>
    <w:semiHidden/>
    <w:locked/>
    <w:rPr>
      <w:rFonts w:ascii="Cambria" w:hAnsi="Cambria" w:cs="Times New Roman"/>
      <w:b/>
      <w:bCs/>
      <w:i/>
      <w:iCs/>
      <w:sz w:val="28"/>
      <w:szCs w:val="28"/>
    </w:rPr>
  </w:style>
  <w:style w:type="character" w:customStyle="1" w:styleId="Nagwek3Znak">
    <w:name w:val="Nagłówek 3 Znak"/>
    <w:link w:val="Nagwek3"/>
    <w:uiPriority w:val="99"/>
    <w:semiHidden/>
    <w:locked/>
    <w:rPr>
      <w:rFonts w:ascii="Cambria" w:hAnsi="Cambria" w:cs="Times New Roman"/>
      <w:b/>
      <w:bCs/>
      <w:sz w:val="26"/>
      <w:szCs w:val="26"/>
    </w:rPr>
  </w:style>
  <w:style w:type="character" w:customStyle="1" w:styleId="Nagwek4Znak">
    <w:name w:val="Nagłówek 4 Znak"/>
    <w:link w:val="Nagwek4"/>
    <w:uiPriority w:val="99"/>
    <w:semiHidden/>
    <w:locked/>
    <w:rPr>
      <w:rFonts w:ascii="Calibri" w:hAnsi="Calibri" w:cs="Times New Roman"/>
      <w:b/>
      <w:bCs/>
      <w:sz w:val="28"/>
      <w:szCs w:val="28"/>
    </w:rPr>
  </w:style>
  <w:style w:type="character" w:customStyle="1" w:styleId="Nagwek5Znak">
    <w:name w:val="Nagłówek 5 Znak"/>
    <w:link w:val="Nagwek5"/>
    <w:uiPriority w:val="99"/>
    <w:semiHidden/>
    <w:locked/>
    <w:rPr>
      <w:rFonts w:ascii="Calibri" w:hAnsi="Calibri" w:cs="Times New Roman"/>
      <w:b/>
      <w:bCs/>
      <w:i/>
      <w:iCs/>
      <w:sz w:val="26"/>
      <w:szCs w:val="26"/>
    </w:rPr>
  </w:style>
  <w:style w:type="paragraph" w:styleId="Tekstblokowy">
    <w:name w:val="Block Text"/>
    <w:basedOn w:val="Normalny"/>
    <w:uiPriority w:val="99"/>
    <w:rsid w:val="002F73E6"/>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2F73E6"/>
    <w:pPr>
      <w:tabs>
        <w:tab w:val="center" w:pos="4536"/>
        <w:tab w:val="right" w:pos="9072"/>
      </w:tabs>
    </w:pPr>
  </w:style>
  <w:style w:type="character" w:customStyle="1" w:styleId="NagwekZnak">
    <w:name w:val="Nagłówek Znak"/>
    <w:link w:val="Nagwek"/>
    <w:uiPriority w:val="99"/>
    <w:semiHidden/>
    <w:locked/>
    <w:rPr>
      <w:rFonts w:cs="Times New Roman"/>
      <w:sz w:val="20"/>
      <w:szCs w:val="20"/>
    </w:rPr>
  </w:style>
  <w:style w:type="character" w:styleId="Numerstrony">
    <w:name w:val="page number"/>
    <w:uiPriority w:val="99"/>
    <w:rsid w:val="002F73E6"/>
    <w:rPr>
      <w:rFonts w:cs="Times New Roman"/>
    </w:rPr>
  </w:style>
  <w:style w:type="paragraph" w:styleId="Stopka">
    <w:name w:val="footer"/>
    <w:basedOn w:val="Normalny"/>
    <w:link w:val="StopkaZnak"/>
    <w:uiPriority w:val="99"/>
    <w:rsid w:val="002F73E6"/>
    <w:pPr>
      <w:tabs>
        <w:tab w:val="center" w:pos="4536"/>
        <w:tab w:val="right" w:pos="9072"/>
      </w:tabs>
    </w:pPr>
  </w:style>
  <w:style w:type="character" w:customStyle="1" w:styleId="StopkaZnak">
    <w:name w:val="Stopka Znak"/>
    <w:link w:val="Stopka"/>
    <w:uiPriority w:val="99"/>
    <w:semiHidden/>
    <w:locked/>
    <w:rPr>
      <w:rFonts w:cs="Times New Roman"/>
      <w:sz w:val="20"/>
      <w:szCs w:val="20"/>
    </w:rPr>
  </w:style>
  <w:style w:type="paragraph" w:styleId="Tekstpodstawowy">
    <w:name w:val="Body Text"/>
    <w:basedOn w:val="Normalny"/>
    <w:link w:val="TekstpodstawowyZnak"/>
    <w:uiPriority w:val="99"/>
    <w:rsid w:val="002F73E6"/>
    <w:pPr>
      <w:tabs>
        <w:tab w:val="left" w:pos="284"/>
      </w:tabs>
      <w:jc w:val="both"/>
    </w:pPr>
    <w:rPr>
      <w:sz w:val="24"/>
    </w:rPr>
  </w:style>
  <w:style w:type="character" w:customStyle="1" w:styleId="TekstpodstawowyZnak">
    <w:name w:val="Tekst podstawowy Znak"/>
    <w:link w:val="Tekstpodstawowy"/>
    <w:uiPriority w:val="99"/>
    <w:semiHidden/>
    <w:locked/>
    <w:rPr>
      <w:rFonts w:cs="Times New Roman"/>
      <w:sz w:val="20"/>
      <w:szCs w:val="20"/>
    </w:rPr>
  </w:style>
  <w:style w:type="paragraph" w:customStyle="1" w:styleId="tyt">
    <w:name w:val="tyt"/>
    <w:basedOn w:val="Normalny"/>
    <w:uiPriority w:val="99"/>
    <w:rsid w:val="002F73E6"/>
    <w:pPr>
      <w:keepNext/>
      <w:overflowPunct/>
      <w:autoSpaceDE/>
      <w:autoSpaceDN/>
      <w:adjustRightInd/>
      <w:spacing w:before="60" w:after="60"/>
      <w:jc w:val="center"/>
      <w:textAlignment w:val="auto"/>
    </w:pPr>
    <w:rPr>
      <w:b/>
      <w:bCs/>
      <w:sz w:val="24"/>
      <w:szCs w:val="24"/>
    </w:rPr>
  </w:style>
  <w:style w:type="paragraph" w:customStyle="1" w:styleId="ust">
    <w:name w:val="ust"/>
    <w:uiPriority w:val="99"/>
    <w:rsid w:val="002F73E6"/>
    <w:pPr>
      <w:spacing w:before="60" w:after="60"/>
      <w:ind w:left="426" w:hanging="284"/>
      <w:jc w:val="both"/>
    </w:pPr>
    <w:rPr>
      <w:sz w:val="24"/>
      <w:szCs w:val="24"/>
    </w:rPr>
  </w:style>
  <w:style w:type="paragraph" w:customStyle="1" w:styleId="pkt">
    <w:name w:val="pkt"/>
    <w:basedOn w:val="Normalny"/>
    <w:uiPriority w:val="99"/>
    <w:rsid w:val="002F73E6"/>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uiPriority w:val="99"/>
    <w:rsid w:val="002F73E6"/>
    <w:pPr>
      <w:overflowPunct/>
      <w:autoSpaceDE/>
      <w:autoSpaceDN/>
      <w:adjustRightInd/>
      <w:ind w:left="360"/>
      <w:jc w:val="both"/>
      <w:textAlignment w:val="auto"/>
    </w:pPr>
    <w:rPr>
      <w:sz w:val="24"/>
    </w:rPr>
  </w:style>
  <w:style w:type="character" w:customStyle="1" w:styleId="TekstpodstawowywcityZnak">
    <w:name w:val="Tekst podstawowy wcięty Znak"/>
    <w:link w:val="Tekstpodstawowywcity"/>
    <w:uiPriority w:val="99"/>
    <w:semiHidden/>
    <w:locked/>
    <w:rPr>
      <w:rFonts w:cs="Times New Roman"/>
      <w:sz w:val="20"/>
      <w:szCs w:val="20"/>
    </w:rPr>
  </w:style>
  <w:style w:type="paragraph" w:styleId="Tekstpodstawowywcity2">
    <w:name w:val="Body Text Indent 2"/>
    <w:basedOn w:val="Normalny"/>
    <w:link w:val="Tekstpodstawowywcity2Znak"/>
    <w:uiPriority w:val="99"/>
    <w:rsid w:val="002F73E6"/>
    <w:pPr>
      <w:tabs>
        <w:tab w:val="left" w:pos="360"/>
      </w:tabs>
      <w:ind w:left="360" w:hanging="360"/>
      <w:jc w:val="both"/>
    </w:pPr>
    <w:rPr>
      <w:sz w:val="24"/>
    </w:rPr>
  </w:style>
  <w:style w:type="character" w:customStyle="1" w:styleId="Tekstpodstawowywcity2Znak">
    <w:name w:val="Tekst podstawowy wcięty 2 Znak"/>
    <w:link w:val="Tekstpodstawowywcity2"/>
    <w:uiPriority w:val="99"/>
    <w:semiHidden/>
    <w:locked/>
    <w:rPr>
      <w:rFonts w:cs="Times New Roman"/>
      <w:sz w:val="20"/>
      <w:szCs w:val="20"/>
    </w:rPr>
  </w:style>
  <w:style w:type="paragraph" w:customStyle="1" w:styleId="WW-Tekstpodstawowy2">
    <w:name w:val="WW-Tekst podstawowy 2"/>
    <w:basedOn w:val="Normalny"/>
    <w:uiPriority w:val="99"/>
    <w:rsid w:val="00AE4006"/>
    <w:pPr>
      <w:suppressAutoHyphens/>
      <w:overflowPunct/>
      <w:autoSpaceDE/>
      <w:autoSpaceDN/>
      <w:adjustRightInd/>
      <w:textAlignment w:val="auto"/>
    </w:pPr>
    <w:rPr>
      <w:sz w:val="22"/>
      <w:lang w:eastAsia="ar-SA"/>
    </w:rPr>
  </w:style>
  <w:style w:type="paragraph" w:styleId="Tekstdymka">
    <w:name w:val="Balloon Text"/>
    <w:basedOn w:val="Normalny"/>
    <w:link w:val="TekstdymkaZnak"/>
    <w:uiPriority w:val="99"/>
    <w:rsid w:val="004D165F"/>
    <w:rPr>
      <w:rFonts w:ascii="Tahoma" w:hAnsi="Tahoma"/>
      <w:sz w:val="16"/>
      <w:szCs w:val="16"/>
    </w:rPr>
  </w:style>
  <w:style w:type="character" w:customStyle="1" w:styleId="TekstdymkaZnak">
    <w:name w:val="Tekst dymka Znak"/>
    <w:link w:val="Tekstdymka"/>
    <w:uiPriority w:val="99"/>
    <w:locked/>
    <w:rsid w:val="004D165F"/>
    <w:rPr>
      <w:rFonts w:ascii="Tahoma" w:hAnsi="Tahoma" w:cs="Times New Roman"/>
      <w:sz w:val="16"/>
    </w:rPr>
  </w:style>
  <w:style w:type="paragraph" w:styleId="Akapitzlist">
    <w:name w:val="List Paragraph"/>
    <w:basedOn w:val="Normalny"/>
    <w:uiPriority w:val="99"/>
    <w:qFormat/>
    <w:rsid w:val="00AB0E6E"/>
    <w:pPr>
      <w:ind w:left="708"/>
    </w:pPr>
  </w:style>
  <w:style w:type="paragraph" w:styleId="Bezodstpw">
    <w:name w:val="No Spacing"/>
    <w:uiPriority w:val="99"/>
    <w:qFormat/>
    <w:rsid w:val="002A4717"/>
    <w:rPr>
      <w:sz w:val="24"/>
      <w:szCs w:val="24"/>
    </w:rPr>
  </w:style>
  <w:style w:type="character" w:customStyle="1" w:styleId="Heading1">
    <w:name w:val="Heading #1_"/>
    <w:link w:val="Heading10"/>
    <w:uiPriority w:val="99"/>
    <w:locked/>
    <w:rsid w:val="00D2072B"/>
    <w:rPr>
      <w:sz w:val="24"/>
      <w:shd w:val="clear" w:color="auto" w:fill="FFFFFF"/>
    </w:rPr>
  </w:style>
  <w:style w:type="paragraph" w:customStyle="1" w:styleId="Heading10">
    <w:name w:val="Heading #1"/>
    <w:basedOn w:val="Normalny"/>
    <w:link w:val="Heading1"/>
    <w:uiPriority w:val="99"/>
    <w:rsid w:val="00D2072B"/>
    <w:pPr>
      <w:shd w:val="clear" w:color="auto" w:fill="FFFFFF"/>
      <w:overflowPunct/>
      <w:autoSpaceDE/>
      <w:autoSpaceDN/>
      <w:adjustRightInd/>
      <w:spacing w:line="533" w:lineRule="exact"/>
      <w:ind w:hanging="1100"/>
      <w:textAlignment w:val="auto"/>
      <w:outlineLvl w:val="0"/>
    </w:pPr>
    <w:rPr>
      <w:sz w:val="24"/>
      <w:shd w:val="clear" w:color="auto" w:fill="FFFFFF"/>
    </w:rPr>
  </w:style>
  <w:style w:type="character" w:customStyle="1" w:styleId="textnode">
    <w:name w:val="textnode"/>
    <w:uiPriority w:val="99"/>
    <w:rsid w:val="00D2072B"/>
  </w:style>
  <w:style w:type="paragraph" w:customStyle="1" w:styleId="Standard">
    <w:name w:val="Standard"/>
    <w:uiPriority w:val="99"/>
    <w:rsid w:val="00D2442E"/>
    <w:pPr>
      <w:widowControl w:val="0"/>
      <w:suppressAutoHyphens/>
      <w:autoSpaceDN w:val="0"/>
      <w:textAlignment w:val="baseline"/>
    </w:pPr>
    <w:rPr>
      <w:rFonts w:eastAsia="SimSun" w:cs="Mangal"/>
      <w:kern w:val="3"/>
      <w:sz w:val="24"/>
      <w:szCs w:val="24"/>
      <w:lang w:eastAsia="zh-CN" w:bidi="hi-IN"/>
    </w:rPr>
  </w:style>
  <w:style w:type="paragraph" w:styleId="Tekstprzypisukocowego">
    <w:name w:val="endnote text"/>
    <w:basedOn w:val="Normalny"/>
    <w:link w:val="TekstprzypisukocowegoZnak"/>
    <w:uiPriority w:val="99"/>
    <w:semiHidden/>
    <w:rsid w:val="00D2442E"/>
  </w:style>
  <w:style w:type="character" w:customStyle="1" w:styleId="TekstprzypisukocowegoZnak">
    <w:name w:val="Tekst przypisu końcowego Znak"/>
    <w:link w:val="Tekstprzypisukocowego"/>
    <w:uiPriority w:val="99"/>
    <w:semiHidden/>
    <w:locked/>
    <w:rPr>
      <w:rFonts w:cs="Times New Roman"/>
      <w:sz w:val="20"/>
      <w:szCs w:val="20"/>
    </w:rPr>
  </w:style>
  <w:style w:type="character" w:styleId="Odwoanieprzypisukocowego">
    <w:name w:val="endnote reference"/>
    <w:uiPriority w:val="99"/>
    <w:semiHidden/>
    <w:rsid w:val="00D2442E"/>
    <w:rPr>
      <w:rFonts w:cs="Times New Roman"/>
      <w:vertAlign w:val="superscript"/>
    </w:rPr>
  </w:style>
  <w:style w:type="paragraph" w:styleId="NormalnyWeb">
    <w:name w:val="Normal (Web)"/>
    <w:basedOn w:val="Normalny"/>
    <w:uiPriority w:val="99"/>
    <w:rsid w:val="00EF27DD"/>
    <w:pPr>
      <w:overflowPunct/>
      <w:autoSpaceDE/>
      <w:autoSpaceDN/>
      <w:adjustRightInd/>
      <w:spacing w:before="100" w:after="100"/>
      <w:textAlignment w:val="auto"/>
    </w:pPr>
    <w:rPr>
      <w:rFonts w:ascii="Arial Unicode MS" w:hAnsi="Arial Unicode MS" w:cs="Arial Unicode MS"/>
      <w:sz w:val="24"/>
      <w:szCs w:val="24"/>
      <w:lang w:eastAsia="ar-SA"/>
    </w:rPr>
  </w:style>
  <w:style w:type="paragraph" w:customStyle="1" w:styleId="WW-Tekstpodstawowywcity31">
    <w:name w:val="WW-Tekst podstawowy wcięty 31"/>
    <w:basedOn w:val="Normalny"/>
    <w:uiPriority w:val="99"/>
    <w:rsid w:val="00EA33A5"/>
    <w:pPr>
      <w:suppressAutoHyphens/>
      <w:overflowPunct/>
      <w:autoSpaceDE/>
      <w:autoSpaceDN/>
      <w:adjustRightInd/>
      <w:ind w:left="-11"/>
      <w:textAlignment w:val="auto"/>
    </w:pPr>
    <w:rPr>
      <w:sz w:val="24"/>
      <w:lang w:eastAsia="ar-SA"/>
    </w:rPr>
  </w:style>
  <w:style w:type="character" w:customStyle="1" w:styleId="apple-converted-space">
    <w:name w:val="apple-converted-space"/>
    <w:uiPriority w:val="99"/>
    <w:rsid w:val="005549B1"/>
  </w:style>
  <w:style w:type="character" w:styleId="Hipercze">
    <w:name w:val="Hyperlink"/>
    <w:uiPriority w:val="99"/>
    <w:rsid w:val="005549B1"/>
    <w:rPr>
      <w:rFonts w:cs="Times New Roman"/>
      <w:color w:val="0000FF"/>
      <w:u w:val="single"/>
    </w:rPr>
  </w:style>
  <w:style w:type="paragraph" w:customStyle="1" w:styleId="Akapitzlist1">
    <w:name w:val="Akapit z listą1"/>
    <w:basedOn w:val="Normalny"/>
    <w:uiPriority w:val="99"/>
    <w:rsid w:val="005549B1"/>
    <w:pPr>
      <w:overflowPunct/>
      <w:autoSpaceDE/>
      <w:autoSpaceDN/>
      <w:adjustRightInd/>
      <w:ind w:left="720"/>
      <w:contextualSpacing/>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8145</Words>
  <Characters>48870</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ROZDZIAŁ IV</vt:lpstr>
    </vt:vector>
  </TitlesOfParts>
  <Company>PROMOST</Company>
  <LinksUpToDate>false</LinksUpToDate>
  <CharactersWithSpaces>56902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ROZDZIAŁ IV</dc:title>
  <dc:subject/>
  <dc:creator>Jola</dc:creator>
  <cp:keywords/>
  <dc:description/>
  <cp:lastModifiedBy>Madzia</cp:lastModifiedBy>
  <cp:revision>9</cp:revision>
  <cp:lastPrinted>2019-05-29T06:06:00Z</cp:lastPrinted>
  <dcterms:created xsi:type="dcterms:W3CDTF">2019-05-29T05:58:00Z</dcterms:created>
  <dcterms:modified xsi:type="dcterms:W3CDTF">2019-06-21T16:14:00Z</dcterms:modified>
</cp:coreProperties>
</file>